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855345</wp:posOffset>
            </wp:positionH>
            <wp:positionV relativeFrom="paragraph">
              <wp:posOffset>-250190</wp:posOffset>
            </wp:positionV>
            <wp:extent cx="7152640" cy="17710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enter" w:pos="4536" w:leader="none"/>
          <w:tab w:val="right" w:pos="9072" w:leader="none"/>
        </w:tabs>
        <w:ind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Default"/>
        <w:rPr>
          <w:b/>
          <w:b/>
        </w:rPr>
      </w:pPr>
      <w:r>
        <w:rPr>
          <w:b/>
        </w:rPr>
        <w:t>FACULTATEA______________________________________________________</w:t>
      </w:r>
      <w:bookmarkStart w:id="0" w:name="_GoBack"/>
      <w:bookmarkEnd w:id="0"/>
      <w:r>
        <w:rPr>
          <w:b/>
        </w:rPr>
        <w:t>_</w:t>
      </w:r>
    </w:p>
    <w:p>
      <w:pPr>
        <w:pStyle w:val="Default"/>
        <w:rPr/>
      </w:pPr>
      <w:r>
        <w:rPr>
          <w:b/>
        </w:rPr>
        <w:t>Departamentul ________________________________________________________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COMISII DE CONCURS PENTRU OCUPAREA POSTURILOR DIDACTICE VACANTE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tbl>
      <w:tblPr>
        <w:tblW w:w="129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93"/>
        <w:gridCol w:w="1293"/>
        <w:gridCol w:w="2309"/>
        <w:gridCol w:w="3498"/>
        <w:gridCol w:w="2392"/>
        <w:gridCol w:w="2209"/>
      </w:tblGrid>
      <w:tr>
        <w:trPr>
          <w:trHeight w:val="1068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Poziţia în statul de funcţii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Funcţia didactică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Disciplinele postului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Numele şi prenumele, gradul didactic, domeniul de competenţă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Universitatea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Poziţia în comisie (Preşedinte, membru, membru supleant)</w:t>
            </w:r>
          </w:p>
        </w:tc>
      </w:tr>
      <w:tr>
        <w:trPr>
          <w:trHeight w:val="259" w:hRule="atLeast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6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59" w:hRule="atLeast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6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  <w:tr>
        <w:trPr>
          <w:trHeight w:val="279" w:hRule="atLeast"/>
        </w:trPr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>Decan,</w:t>
      </w:r>
    </w:p>
    <w:sectPr>
      <w:headerReference w:type="default" r:id="rId3"/>
      <w:type w:val="nextPage"/>
      <w:pgSz w:orient="landscape" w:w="16838" w:h="11906"/>
      <w:pgMar w:left="1440" w:right="1440" w:header="708" w:top="851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</w:rPr>
    </w:pPr>
    <w:r>
      <w:rPr>
        <w:b/>
      </w:rPr>
      <w:t>ANEXA 3</w:t>
    </w:r>
  </w:p>
</w:hdr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1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aa41aa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c17ed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c17ed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a41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c17ed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17ed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39</Words>
  <Characters>378</Characters>
  <CharactersWithSpaces>511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2017-06-15T09:14:00Z</dcterms:created>
  <dc:creator>PowerUser</dc:creator>
  <dc:description/>
  <dc:language>en-US</dc:language>
  <cp:lastModifiedBy/>
  <dcterms:modified xsi:type="dcterms:W3CDTF">2020-05-19T10:06:06Z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