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785"/>
        <w:gridCol w:w="850"/>
        <w:gridCol w:w="851"/>
      </w:tblGrid>
      <w:tr w:rsidR="00826CB9" w:rsidRPr="001D0A9C" w:rsidTr="00415C08">
        <w:trPr>
          <w:trHeight w:hRule="exact" w:val="28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26CB9" w:rsidRDefault="00826CB9" w:rsidP="0002699D">
            <w:pPr>
              <w:ind w:left="0"/>
              <w:jc w:val="right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B9" w:rsidRPr="001D0A9C" w:rsidRDefault="00826CB9" w:rsidP="0002699D">
            <w:pPr>
              <w:ind w:left="0"/>
              <w:jc w:val="right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Anexa 2</w:t>
            </w:r>
          </w:p>
        </w:tc>
      </w:tr>
      <w:tr w:rsidR="00826CB9" w:rsidRPr="001D0A9C" w:rsidTr="00415C08">
        <w:trPr>
          <w:trHeight w:hRule="exact" w:val="28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26CB9" w:rsidRDefault="00826CB9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4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6CB9" w:rsidRPr="001D0A9C" w:rsidRDefault="00826CB9" w:rsidP="0002699D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Fișă de</w:t>
            </w:r>
            <w:r w:rsidRPr="001D0A9C">
              <w:rPr>
                <w:b/>
                <w:sz w:val="28"/>
                <w:szCs w:val="28"/>
                <w:lang w:val="ro-RO"/>
              </w:rPr>
              <w:t xml:space="preserve"> </w:t>
            </w:r>
            <w:r w:rsidR="00A51A89">
              <w:rPr>
                <w:b/>
                <w:sz w:val="28"/>
                <w:szCs w:val="28"/>
                <w:lang w:val="ro-RO"/>
              </w:rPr>
              <w:t xml:space="preserve">evaluare a </w:t>
            </w:r>
            <w:r w:rsidRPr="001D0A9C">
              <w:rPr>
                <w:b/>
                <w:sz w:val="28"/>
                <w:szCs w:val="28"/>
                <w:lang w:val="ro-RO"/>
              </w:rPr>
              <w:t>performanțelor profesionale individuale ale cadrelor didactice din UOC</w:t>
            </w:r>
          </w:p>
          <w:p w:rsidR="00826CB9" w:rsidRPr="001D0A9C" w:rsidRDefault="00826CB9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435"/>
        </w:trPr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A2058C" w:rsidRPr="001D0A9C" w:rsidRDefault="00A2058C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058C" w:rsidRPr="001D0A9C" w:rsidRDefault="00A2058C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2058C" w:rsidRPr="001D0A9C" w:rsidRDefault="00A2058C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An universitar ....</w:t>
            </w:r>
          </w:p>
        </w:tc>
      </w:tr>
      <w:tr w:rsidR="00A2058C" w:rsidRPr="001D0A9C" w:rsidTr="00A2058C">
        <w:trPr>
          <w:trHeight w:val="435"/>
        </w:trPr>
        <w:tc>
          <w:tcPr>
            <w:tcW w:w="574" w:type="dxa"/>
          </w:tcPr>
          <w:p w:rsidR="00A2058C" w:rsidRPr="00661D49" w:rsidRDefault="00A2058C" w:rsidP="003C3455">
            <w:pPr>
              <w:ind w:left="0"/>
              <w:jc w:val="center"/>
              <w:rPr>
                <w:rFonts w:eastAsia="Calibri"/>
                <w:b/>
                <w:sz w:val="16"/>
                <w:szCs w:val="16"/>
                <w:lang w:val="ro-RO"/>
              </w:rPr>
            </w:pPr>
            <w:r w:rsidRPr="00661D49">
              <w:rPr>
                <w:rFonts w:eastAsia="Calibri"/>
                <w:b/>
                <w:sz w:val="16"/>
                <w:szCs w:val="16"/>
                <w:lang w:val="ro-RO"/>
              </w:rPr>
              <w:t>Nr.</w:t>
            </w:r>
          </w:p>
          <w:p w:rsidR="00A2058C" w:rsidRPr="001D0A9C" w:rsidRDefault="00A2058C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16"/>
                <w:szCs w:val="16"/>
                <w:lang w:val="ro-RO"/>
              </w:rPr>
              <w:t>Crt</w:t>
            </w:r>
          </w:p>
        </w:tc>
        <w:tc>
          <w:tcPr>
            <w:tcW w:w="12785" w:type="dxa"/>
            <w:shd w:val="clear" w:color="auto" w:fill="auto"/>
            <w:vAlign w:val="center"/>
          </w:tcPr>
          <w:p w:rsidR="00A2058C" w:rsidRPr="001D0A9C" w:rsidRDefault="00A2058C" w:rsidP="003C3455">
            <w:pPr>
              <w:ind w:left="0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Criteriul de evaluare</w:t>
            </w:r>
          </w:p>
        </w:tc>
        <w:tc>
          <w:tcPr>
            <w:tcW w:w="850" w:type="dxa"/>
          </w:tcPr>
          <w:p w:rsidR="00A2058C" w:rsidRPr="0002699D" w:rsidRDefault="00A2058C" w:rsidP="0002699D">
            <w:pPr>
              <w:ind w:left="-138"/>
              <w:jc w:val="center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Auto-evaluare</w:t>
            </w:r>
          </w:p>
        </w:tc>
        <w:tc>
          <w:tcPr>
            <w:tcW w:w="851" w:type="dxa"/>
          </w:tcPr>
          <w:p w:rsidR="00A2058C" w:rsidRPr="0002699D" w:rsidRDefault="00A2058C" w:rsidP="0002699D">
            <w:pPr>
              <w:ind w:left="-156"/>
              <w:jc w:val="center"/>
              <w:rPr>
                <w:rFonts w:eastAsia="Calibri"/>
                <w:sz w:val="20"/>
                <w:szCs w:val="20"/>
                <w:lang w:val="ro-RO"/>
              </w:rPr>
            </w:pPr>
            <w:r w:rsidRPr="0002699D">
              <w:rPr>
                <w:rFonts w:eastAsia="Calibri"/>
                <w:sz w:val="20"/>
                <w:szCs w:val="20"/>
                <w:lang w:val="ro-RO"/>
              </w:rPr>
              <w:t>Evaluare comisie</w:t>
            </w:r>
          </w:p>
        </w:tc>
      </w:tr>
      <w:tr w:rsidR="00715B56" w:rsidRPr="001D0A9C" w:rsidTr="00A2058C">
        <w:trPr>
          <w:trHeight w:val="231"/>
        </w:trPr>
        <w:tc>
          <w:tcPr>
            <w:tcW w:w="574" w:type="dxa"/>
          </w:tcPr>
          <w:p w:rsidR="00715B56" w:rsidRPr="001D0A9C" w:rsidRDefault="00715B56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4486" w:type="dxa"/>
            <w:gridSpan w:val="3"/>
            <w:shd w:val="clear" w:color="auto" w:fill="auto"/>
          </w:tcPr>
          <w:p w:rsidR="00715B56" w:rsidRPr="001D0A9C" w:rsidRDefault="00715B56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ACTIVITATE DE CERCETARE </w:t>
            </w:r>
          </w:p>
        </w:tc>
      </w:tr>
      <w:tr w:rsidR="00DF0581" w:rsidRPr="001D0A9C" w:rsidTr="00A2058C">
        <w:trPr>
          <w:trHeight w:hRule="exact" w:val="232"/>
        </w:trPr>
        <w:tc>
          <w:tcPr>
            <w:tcW w:w="574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Elaborarea de materiale didactice (se punctează o singură dată </w:t>
            </w:r>
            <w:r w:rsidR="00A51A89">
              <w:rPr>
                <w:rFonts w:eastAsia="Calibri"/>
                <w:b/>
                <w:sz w:val="20"/>
                <w:szCs w:val="20"/>
                <w:lang w:val="ro-RO"/>
              </w:rPr>
              <w:t>indiferent de numărul de progra</w:t>
            </w: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me de studii la care se utilizează)</w:t>
            </w: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1.Introducerea unor cursuri noi,  neelaborate anterior, pentru programele de studii din cadrul UOC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DF0581" w:rsidRPr="001D0A9C" w:rsidTr="00A2058C">
        <w:trPr>
          <w:trHeight w:hRule="exact" w:val="232"/>
        </w:trPr>
        <w:tc>
          <w:tcPr>
            <w:tcW w:w="574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2.Materiale didactice proprii, cu înalt grad de originalitate:</w:t>
            </w: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2.1. Suporturi de curs cu ISBN tipărite în edituri naţionale acreditate CNCS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2.1.1.Prima ediţie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2.1.2. Ediţie revizuită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2.2. Suporturi de studiu pentru seminarii, laboratoare, proiecte (caiete de lucrări practice, îndrumare, culegeri de probleme) tipărite în edituri cu ISB</w:t>
            </w:r>
            <w:r w:rsidRPr="004124CE">
              <w:rPr>
                <w:rFonts w:eastAsia="Calibri"/>
                <w:sz w:val="20"/>
                <w:szCs w:val="20"/>
                <w:lang w:val="ro-RO"/>
              </w:rPr>
              <w:t>N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2.2.1.Prima ediţie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2.2.2.Ediţie revizuită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 xml:space="preserve">2.3. </w:t>
            </w:r>
            <w:r w:rsidRPr="008651C2">
              <w:rPr>
                <w:rFonts w:eastAsia="Calibri"/>
                <w:sz w:val="20"/>
                <w:szCs w:val="20"/>
                <w:lang w:val="it-IT"/>
              </w:rPr>
              <w:t xml:space="preserve">Elaborarea de baze de subiecte pentru </w:t>
            </w:r>
            <w:r w:rsidRPr="000277F6">
              <w:rPr>
                <w:rFonts w:eastAsia="Calibri"/>
                <w:sz w:val="20"/>
                <w:szCs w:val="20"/>
                <w:lang w:val="it-IT"/>
              </w:rPr>
              <w:t>concursurile</w:t>
            </w:r>
            <w:r>
              <w:rPr>
                <w:rFonts w:eastAsia="Calibri"/>
                <w:sz w:val="20"/>
                <w:szCs w:val="20"/>
                <w:lang w:val="it-IT"/>
              </w:rPr>
              <w:t xml:space="preserve"> </w:t>
            </w:r>
            <w:r w:rsidRPr="008651C2">
              <w:rPr>
                <w:rFonts w:eastAsia="Calibri"/>
                <w:sz w:val="20"/>
                <w:szCs w:val="20"/>
                <w:lang w:val="it-IT"/>
              </w:rPr>
              <w:t>de admitere</w:t>
            </w:r>
            <w:r w:rsidRPr="000277F6">
              <w:rPr>
                <w:rFonts w:eastAsia="Calibri"/>
                <w:color w:val="00B050"/>
                <w:sz w:val="20"/>
                <w:szCs w:val="20"/>
                <w:lang w:val="it-IT"/>
              </w:rPr>
              <w:t xml:space="preserve"> </w:t>
            </w:r>
            <w:r w:rsidRPr="00AB10B7">
              <w:rPr>
                <w:rFonts w:eastAsia="Calibri"/>
                <w:sz w:val="20"/>
                <w:szCs w:val="20"/>
                <w:lang w:val="it-IT"/>
              </w:rPr>
              <w:t>**</w:t>
            </w:r>
          </w:p>
        </w:tc>
        <w:tc>
          <w:tcPr>
            <w:tcW w:w="850" w:type="dxa"/>
          </w:tcPr>
          <w:p w:rsidR="00A2058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hRule="exact" w:val="232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8557E4">
              <w:rPr>
                <w:rFonts w:eastAsia="Calibri"/>
                <w:sz w:val="20"/>
                <w:szCs w:val="20"/>
                <w:lang w:val="ro-RO"/>
              </w:rPr>
              <w:t xml:space="preserve">2.4. </w:t>
            </w:r>
            <w:r w:rsidRPr="008557E4">
              <w:rPr>
                <w:rFonts w:eastAsia="Calibri"/>
                <w:sz w:val="20"/>
                <w:szCs w:val="20"/>
                <w:lang w:val="it-IT"/>
              </w:rPr>
              <w:t>Elaborarea de baze de subiecte pentru examenele de finalizare studii **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3.</w:t>
            </w:r>
            <w:r>
              <w:rPr>
                <w:rFonts w:eastAsia="Calibri"/>
                <w:b/>
                <w:sz w:val="20"/>
                <w:szCs w:val="20"/>
                <w:lang w:val="ro-RO"/>
              </w:rPr>
              <w:t xml:space="preserve"> </w:t>
            </w: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Suporturi de curs sau aplicaţie în sistem multimedia</w:t>
            </w:r>
            <w:bookmarkStart w:id="0" w:name="_GoBack"/>
            <w:bookmarkEnd w:id="0"/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hRule="exact" w:val="232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>
              <w:rPr>
                <w:rFonts w:eastAsia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Cercetarea ştiinţifică</w:t>
            </w:r>
          </w:p>
        </w:tc>
      </w:tr>
      <w:tr w:rsidR="00DF0581" w:rsidRPr="001D0A9C" w:rsidTr="00A2058C">
        <w:trPr>
          <w:trHeight w:hRule="exact" w:val="232"/>
        </w:trPr>
        <w:tc>
          <w:tcPr>
            <w:tcW w:w="574" w:type="dxa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1D0A9C" w:rsidRDefault="00DF0581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>.</w:t>
            </w: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 xml:space="preserve"> Cărţi ştiinţifice, monografii, tratate publicate (doar în prima ediţie)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1.1. Cărţi şi capitole de cărţi, monografii, tratate, cataloage de expoziţie, reviste, dicţionare, enciclopedii de artă, ediţii critice filologice, corpusuri de texte editate critic în edituri din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1.2. Cărţi şi capitole de cărţi, monografii, tratate, cataloage de expoziţie, reviste, dicţionare, enciclopedii de artă, ediţii critice filologice, corpusuri de texte editate critic publicate în edituri naţionale acreditate CNCS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2. Cărţi ştiinţifice, monografii, tratate publicate în ediţii revizuite şi adăugite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</w:t>
            </w:r>
            <w:r w:rsidRPr="001D0A9C">
              <w:rPr>
                <w:b/>
                <w:sz w:val="20"/>
                <w:szCs w:val="20"/>
                <w:lang w:val="ro-RO"/>
              </w:rPr>
              <w:t>.</w:t>
            </w:r>
            <w:r w:rsidRPr="001D0A9C">
              <w:rPr>
                <w:sz w:val="20"/>
                <w:szCs w:val="20"/>
                <w:lang w:val="ro-RO"/>
              </w:rPr>
              <w:t xml:space="preserve"> Cărţi şi capitole de cărţi, monografii, tratate, cataloage de expoziţie, reviste, dicţionare, enciclopedii de artă, ediţii critice filologice, corpusuri de texte editate critic în edituri din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2.2.Cărţi şi capitole de cărţi, monografii, tratate, cataloage de expoziţie, reviste, dicţionare, enciclopedii de artă, ediţii critice filologice, corpusuri de texte editate critic publicate în edituri naţionale acreditate CNCS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 In conformitate cu standardele CNATDCU pe domenii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3. Traduceri şi editări critice ale unor lucrări fundamentale în domeniu 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Cărţi ştiinţifice traduse şi publicate în edituri din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3.2. Cărţi ştiinţifice traduse şi publicate în edituri din țară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sz w:val="20"/>
                <w:szCs w:val="20"/>
                <w:lang w:val="ro-RO"/>
              </w:rPr>
              <w:t>3.3. Coordonare şi editare de volume, traduceri, antologii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rFonts w:eastAsia="Calibri"/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4.Editor (coordonator) volum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4.1.Editor volum publicat în edituri de prestigiu din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4.2. Editor volum publicat în edituri naţionale acreditate CNCS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5. Studii/articole publicate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5.1. Studii/articole (în domeniul disciplinelor postului/ domenii conexe) publicate în reviste de specialitate din ţară sau străinătate, cotate ISI, cu scor de influență  &gt; 0 şi  factor de impact &gt; 0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5.2.Studii articole publicate în reviste de specialitate indexate ISI fără scor de influență și </w:t>
            </w:r>
            <w:r w:rsidRPr="008557E4">
              <w:rPr>
                <w:sz w:val="20"/>
                <w:szCs w:val="20"/>
                <w:lang w:val="ro-RO"/>
              </w:rPr>
              <w:t>cu sau fără factor de impact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5.3. </w:t>
            </w:r>
            <w:r w:rsidRPr="001D0A9C">
              <w:rPr>
                <w:rFonts w:eastAsia="Calibri"/>
                <w:sz w:val="20"/>
                <w:szCs w:val="20"/>
                <w:lang w:val="ro-RO"/>
              </w:rPr>
              <w:t xml:space="preserve">Studii/articole publicate în reviste de specialitate indexate în baze de date internaţionale (BDI) cu referenţi, 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5.4. Studii/articole publicate în reviste din specialitate româneşti, cu referenţi; studii/articole de specialitate (artă) publicate în  ţară; 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4124CE" w:rsidTr="00A2058C">
        <w:trPr>
          <w:trHeight w:val="231"/>
        </w:trPr>
        <w:tc>
          <w:tcPr>
            <w:tcW w:w="574" w:type="dxa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4124CE">
              <w:rPr>
                <w:sz w:val="20"/>
                <w:szCs w:val="20"/>
                <w:lang w:val="ro-RO"/>
              </w:rPr>
              <w:t>5.5. studii introductive/prefețe sau postfețe în carti publicate la edituri din  strainatate</w:t>
            </w:r>
          </w:p>
        </w:tc>
        <w:tc>
          <w:tcPr>
            <w:tcW w:w="850" w:type="dxa"/>
          </w:tcPr>
          <w:p w:rsidR="00A2058C" w:rsidRPr="004124CE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4124CE" w:rsidTr="00A2058C">
        <w:trPr>
          <w:trHeight w:val="231"/>
        </w:trPr>
        <w:tc>
          <w:tcPr>
            <w:tcW w:w="574" w:type="dxa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4124CE">
              <w:rPr>
                <w:sz w:val="20"/>
                <w:szCs w:val="20"/>
                <w:lang w:val="ro-RO"/>
              </w:rPr>
              <w:t>5.6. studii introductive/prefețe sau postfețe în carti publicate la edituiri din tara</w:t>
            </w:r>
          </w:p>
        </w:tc>
        <w:tc>
          <w:tcPr>
            <w:tcW w:w="850" w:type="dxa"/>
          </w:tcPr>
          <w:p w:rsidR="00A2058C" w:rsidRPr="004124CE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4124CE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15C08" w:rsidRPr="001D0A9C" w:rsidTr="004F2EF9">
        <w:trPr>
          <w:trHeight w:val="231"/>
        </w:trPr>
        <w:tc>
          <w:tcPr>
            <w:tcW w:w="574" w:type="dxa"/>
          </w:tcPr>
          <w:p w:rsidR="00415C08" w:rsidRPr="001D0A9C" w:rsidRDefault="00415C08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415C08" w:rsidRPr="001D0A9C" w:rsidRDefault="00415C08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6. Creaţii artistice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6.1. Film, documentar, creaţii artistice realizate în calitate de regizor, scenarist, dramaturg, compozitor (orice alt proiect artistic ce intră sub incidenţa legii drepturilor de autor)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6.2.Scenarii și piese de teatru publicate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6.3.Expoziţii personale şi de grup, spectacole, recitaluri, concerte, simpozioane, festivaluri, tabere de creaţie în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6.4.Expoziţii personale şi de grup, spectacole, recitaluri vocale-instrumentale, concerte, simpozioane, festivaluri, tabere de creaţie în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6.5. Serii de emisiuni de specialitate la radio-TV, la posturi cu acoperire naţională sau internaţională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6.6. Creaţii artistice colective </w:t>
            </w:r>
            <w:r w:rsidRPr="004124CE">
              <w:rPr>
                <w:sz w:val="20"/>
                <w:szCs w:val="20"/>
                <w:lang w:val="ro-RO"/>
              </w:rPr>
              <w:t>– ansamblu coral/coregrafie/figuraţie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7.Lucrări publicate în volumele unor conferinţe, cu referenţi şi comitet de program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7.1. Lucrări publicate în extenso în volume ale unor conferinţe internaţionale indexate ISI fără scor de influență și cu factor de impact neprecizat sau nul.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7.2. Studii/articole in extenso, publicate în volumele unor manifestări ştiinţifice/artistice internaţionale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7.3. Studii/articole in extenso, publicate în volumele unor manifestări ştiinţifice/artistice naţionale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7.4. Lucrări publicate în rezumat în volume ale unor conferinţe internaţionale indexate ISI cu/fără scor de influență și cu factor de impact neprecizat sau nul.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7.5. Lucrări publicate în rezumat în volume ale unor conferinţe naţionale indexate BDI/cu ISBN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8. Prezentări de lucrări la manifestări ştiinţifice recunoscute (cu comitet ştiinţific) ca şi: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8.1. În plen la manifestări științifice internaționale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8.2. În plen la manifestări științifice naționale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8.3. Pe secţiuni internaţional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8.4. Pe secţiuni naţional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8.5. Poster internaţional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8.6. Poster naţional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9. Brevete de invenţie, inovaţie, tehnologii omologate, produse aplicate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9.1. Brevete omologate în domeniu (titular UOC)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9.2. Produse omologate în domeniu (titular UOC)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9.3. Tehnologii omologate în domeniu (titular UOC)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F0581" w:rsidRPr="001D0A9C" w:rsidTr="00A2058C">
        <w:trPr>
          <w:trHeight w:val="231"/>
        </w:trPr>
        <w:tc>
          <w:tcPr>
            <w:tcW w:w="574" w:type="dxa"/>
          </w:tcPr>
          <w:p w:rsidR="00DF0581" w:rsidRPr="001D0A9C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1D0A9C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10. Granturi propuse / câştigate prin: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 Câștigate prin competiţie internaţională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10.1.1.Director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10.1.2.Membru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10.2.Câștigate prin competiţie naţională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10.2.1.Director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10.2.2.Membru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10.3. Proiect de grant depus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rFonts w:eastAsia="Calibri"/>
                <w:b/>
                <w:sz w:val="20"/>
                <w:szCs w:val="20"/>
                <w:lang w:val="ro-RO"/>
              </w:rPr>
            </w:pPr>
            <w:r w:rsidRPr="001D0A9C">
              <w:rPr>
                <w:rFonts w:eastAsia="Calibri"/>
                <w:b/>
                <w:sz w:val="20"/>
                <w:szCs w:val="20"/>
                <w:lang w:val="ro-RO"/>
              </w:rPr>
              <w:t>11.Contracte de cercetare ştiinţifică finalizate</w:t>
            </w:r>
          </w:p>
        </w:tc>
      </w:tr>
      <w:tr w:rsidR="00415C08" w:rsidRPr="001D0A9C" w:rsidTr="00A3539D">
        <w:trPr>
          <w:trHeight w:val="231"/>
        </w:trPr>
        <w:tc>
          <w:tcPr>
            <w:tcW w:w="574" w:type="dxa"/>
          </w:tcPr>
          <w:p w:rsidR="00415C08" w:rsidRPr="001D0A9C" w:rsidRDefault="00415C08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415C08" w:rsidRPr="001D0A9C" w:rsidRDefault="00415C08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 Internaţionale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11.1.1.Director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11.1.2.Membru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415C08" w:rsidRPr="001D0A9C" w:rsidTr="00DD76C4">
        <w:trPr>
          <w:trHeight w:val="231"/>
        </w:trPr>
        <w:tc>
          <w:tcPr>
            <w:tcW w:w="574" w:type="dxa"/>
          </w:tcPr>
          <w:p w:rsidR="00415C08" w:rsidRPr="001D0A9C" w:rsidRDefault="00415C08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415C08" w:rsidRPr="001D0A9C" w:rsidRDefault="00415C08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11.2. Naționale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Director 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11.2.1. Membru 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12.Proiecte din fonduri structurale </w:t>
            </w:r>
            <w:r w:rsidRPr="008557E4">
              <w:rPr>
                <w:b/>
                <w:sz w:val="20"/>
                <w:szCs w:val="20"/>
                <w:lang w:val="ro-RO"/>
              </w:rPr>
              <w:t>/fonduri dezvoltare instituţională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 (denumire proiect, ID proiect):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12.1.Manager proiect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12.2.Manager din partea UOC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12.3.Expert termen lung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12.4.Expert termen scurt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13. Contracte cu mediul socio-economic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13.1.Responsabil din partea UOC 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13.2.Membru în echipa contractului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F0581" w:rsidRPr="008557E4" w:rsidTr="00A2058C">
        <w:trPr>
          <w:trHeight w:val="231"/>
        </w:trPr>
        <w:tc>
          <w:tcPr>
            <w:tcW w:w="574" w:type="dxa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b/>
                <w:sz w:val="20"/>
                <w:szCs w:val="20"/>
                <w:lang w:val="ro-RO"/>
              </w:rPr>
              <w:t>14. Proiecte de cercetare internaționale în derulare</w:t>
            </w: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14.1.Director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14.2.Membru/expert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F0581" w:rsidRPr="008557E4" w:rsidTr="00A2058C">
        <w:trPr>
          <w:trHeight w:val="231"/>
        </w:trPr>
        <w:tc>
          <w:tcPr>
            <w:tcW w:w="574" w:type="dxa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8557E4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b/>
                <w:sz w:val="20"/>
                <w:szCs w:val="20"/>
                <w:lang w:val="ro-RO"/>
              </w:rPr>
              <w:t>15. Proiecte de cercetare naționale în derulare</w:t>
            </w: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 xml:space="preserve">15.1. Director 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15.2. Membru/expert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pStyle w:val="ListParagraph"/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pStyle w:val="ListParagraph"/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DF0581" w:rsidRPr="001D0A9C" w:rsidTr="00A2058C">
        <w:trPr>
          <w:trHeight w:val="231"/>
        </w:trPr>
        <w:tc>
          <w:tcPr>
            <w:tcW w:w="574" w:type="dxa"/>
          </w:tcPr>
          <w:p w:rsidR="00DF0581" w:rsidRPr="001D0A9C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DF0581" w:rsidRPr="001D0A9C" w:rsidRDefault="00DF0581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16. Cercetare doctorală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16.1.Teză susţinută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16.2. Referat susţinut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16.3. Examen susţinut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179"/>
        </w:trPr>
        <w:tc>
          <w:tcPr>
            <w:tcW w:w="574" w:type="dxa"/>
          </w:tcPr>
          <w:p w:rsidR="008B203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17. Conducere</w:t>
            </w:r>
            <w:r w:rsidRPr="001D0A9C">
              <w:rPr>
                <w:b/>
                <w:sz w:val="20"/>
                <w:szCs w:val="20"/>
                <w:lang w:val="ro-RO"/>
              </w:rPr>
              <w:t xml:space="preserve"> de doctorat</w:t>
            </w:r>
            <w:r>
              <w:rPr>
                <w:b/>
                <w:sz w:val="20"/>
                <w:szCs w:val="20"/>
                <w:lang w:val="ro-RO"/>
              </w:rPr>
              <w:t>e</w:t>
            </w:r>
          </w:p>
        </w:tc>
      </w:tr>
      <w:tr w:rsidR="00A2058C" w:rsidRPr="00626140" w:rsidTr="00A2058C">
        <w:trPr>
          <w:trHeight w:val="179"/>
        </w:trPr>
        <w:tc>
          <w:tcPr>
            <w:tcW w:w="574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626140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17.1.</w:t>
            </w:r>
            <w:r>
              <w:rPr>
                <w:sz w:val="20"/>
                <w:szCs w:val="20"/>
                <w:lang w:val="ro-RO"/>
              </w:rPr>
              <w:t xml:space="preserve"> Conducator de doctorat</w:t>
            </w:r>
          </w:p>
        </w:tc>
        <w:tc>
          <w:tcPr>
            <w:tcW w:w="850" w:type="dxa"/>
          </w:tcPr>
          <w:p w:rsidR="00A2058C" w:rsidRPr="00DC2225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DC2225" w:rsidTr="00A2058C">
        <w:trPr>
          <w:trHeight w:val="231"/>
        </w:trPr>
        <w:tc>
          <w:tcPr>
            <w:tcW w:w="574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17.2. Teze de doctorat coordonate, sustinute public si confirmate CNATDCU</w:t>
            </w:r>
          </w:p>
        </w:tc>
        <w:tc>
          <w:tcPr>
            <w:tcW w:w="850" w:type="dxa"/>
          </w:tcPr>
          <w:p w:rsidR="00A2058C" w:rsidRPr="00DC2225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18. Membru în comisii de îndrumare doctoranzi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18.1.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C2225">
              <w:rPr>
                <w:sz w:val="20"/>
                <w:szCs w:val="20"/>
                <w:lang w:val="ro-RO"/>
              </w:rPr>
              <w:t>Membru în comisii de îndrumare doctoranzi</w:t>
            </w:r>
            <w:r>
              <w:rPr>
                <w:sz w:val="20"/>
                <w:szCs w:val="20"/>
                <w:lang w:val="ro-RO"/>
              </w:rPr>
              <w:t xml:space="preserve"> limba străină</w:t>
            </w:r>
          </w:p>
        </w:tc>
        <w:tc>
          <w:tcPr>
            <w:tcW w:w="850" w:type="dxa"/>
          </w:tcPr>
          <w:p w:rsidR="00A2058C" w:rsidRPr="00DC2225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DC2225" w:rsidTr="00A2058C">
        <w:trPr>
          <w:trHeight w:val="231"/>
        </w:trPr>
        <w:tc>
          <w:tcPr>
            <w:tcW w:w="574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DC2225">
              <w:rPr>
                <w:sz w:val="20"/>
                <w:szCs w:val="20"/>
                <w:lang w:val="ro-RO"/>
              </w:rPr>
              <w:t>18.2. Membru în comisii de îndrumare doctoranzi limba</w:t>
            </w:r>
            <w:r>
              <w:rPr>
                <w:sz w:val="20"/>
                <w:szCs w:val="20"/>
                <w:lang w:val="ro-RO"/>
              </w:rPr>
              <w:t xml:space="preserve"> română</w:t>
            </w:r>
          </w:p>
        </w:tc>
        <w:tc>
          <w:tcPr>
            <w:tcW w:w="850" w:type="dxa"/>
          </w:tcPr>
          <w:p w:rsidR="00A2058C" w:rsidRPr="00DC2225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DC2225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19. Susţinerea tezei de abilitare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20. Contract de cercetare postdoctorală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Recunoaştere naţională şi internaţională</w:t>
            </w: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 xml:space="preserve">1. Profesor invitat pentru prelegeri la universităţi de prestigiu </w:t>
            </w:r>
            <w:r w:rsidRPr="008557E4">
              <w:rPr>
                <w:b/>
                <w:sz w:val="20"/>
                <w:szCs w:val="20"/>
                <w:lang w:val="ro-RO"/>
              </w:rPr>
              <w:t>si/sau institute culturale si de cercetare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1.1. În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1.2. În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2. Membru în comitetul ştiinţific al unor conferinţe internaţionale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2.1. În străinatate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2.2. În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3. Membru în academii de ştiinţă şi artă, societăţi ştiinţifice şi profesionale</w:t>
            </w:r>
          </w:p>
        </w:tc>
      </w:tr>
      <w:tr w:rsidR="00A2058C" w:rsidRPr="001D0A9C" w:rsidTr="00415C08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3.1. În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415C08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3.2. În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415C08">
        <w:trPr>
          <w:trHeight w:hRule="exact" w:val="232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4. Editor, redactor şef, membru în colectivele de redacţie ale unor reviste recunoscute, reviewer la reviste de prestigiu:</w:t>
            </w:r>
          </w:p>
        </w:tc>
      </w:tr>
      <w:tr w:rsidR="00A2058C" w:rsidRPr="0067073F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4.1.</w:t>
            </w:r>
            <w:r>
              <w:rPr>
                <w:sz w:val="20"/>
                <w:szCs w:val="20"/>
                <w:lang w:val="ro-RO"/>
              </w:rPr>
              <w:t xml:space="preserve"> Editor/Redactor şef revistă</w:t>
            </w:r>
            <w:r w:rsidRPr="001D0A9C">
              <w:rPr>
                <w:sz w:val="20"/>
                <w:szCs w:val="20"/>
                <w:lang w:val="ro-RO"/>
              </w:rPr>
              <w:t xml:space="preserve"> </w:t>
            </w:r>
            <w:r w:rsidRPr="004124CE">
              <w:rPr>
                <w:sz w:val="20"/>
                <w:szCs w:val="20"/>
                <w:lang w:val="ro-RO"/>
              </w:rPr>
              <w:t>cotată ISI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66"/>
        </w:trPr>
        <w:tc>
          <w:tcPr>
            <w:tcW w:w="574" w:type="dxa"/>
          </w:tcPr>
          <w:p w:rsidR="00A2058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4.1.1.</w:t>
            </w:r>
            <w:r w:rsidRPr="004124C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Editor/Redactor şef revistă</w:t>
            </w:r>
            <w:r w:rsidRPr="004124CE">
              <w:rPr>
                <w:bCs/>
                <w:sz w:val="20"/>
                <w:szCs w:val="20"/>
                <w:lang w:val="ro-RO"/>
              </w:rPr>
              <w:t xml:space="preserve"> indexată ISI</w:t>
            </w:r>
          </w:p>
        </w:tc>
        <w:tc>
          <w:tcPr>
            <w:tcW w:w="850" w:type="dxa"/>
          </w:tcPr>
          <w:p w:rsidR="00A2058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4.2. Editor/Redactor şef revistă indexată BDI, revistă literară/artistică/culturală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4.3. Editor/Redactor şef revistă (altele decât BDI)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val="231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4.4. Membru în colectivul de redacţie la revistă ISI; membru în colectiv de redacţie la revistă  literară/ artistică/ culturală din străinătate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hRule="exact" w:val="232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4.5. Membru în colectiv de redacţie la revistă indexată BDI, literară/ artistică/ culturală din ţară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hRule="exact" w:val="232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4.6. Membru în colectiv de redacţie la revistă (altele decât BDI)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hRule="exact" w:val="232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4.7. Reviewer pentru reviste de prestigiu internaţional (ISI cu factor de impact)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8557E4" w:rsidTr="00A2058C">
        <w:trPr>
          <w:trHeight w:hRule="exact" w:val="232"/>
        </w:trPr>
        <w:tc>
          <w:tcPr>
            <w:tcW w:w="574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8557E4">
              <w:rPr>
                <w:sz w:val="20"/>
                <w:szCs w:val="20"/>
                <w:lang w:val="ro-RO"/>
              </w:rPr>
              <w:t>4.8. Reviewer pentru reviste de prestigiu internaţional (reviste ISI cu factor de impact neprecizat sau nul); reviewer pentru volume colective ale unor conferinţe indexate ISI</w:t>
            </w:r>
          </w:p>
        </w:tc>
        <w:tc>
          <w:tcPr>
            <w:tcW w:w="850" w:type="dxa"/>
          </w:tcPr>
          <w:p w:rsidR="00A2058C" w:rsidRPr="008557E4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557E4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67073F" w:rsidTr="00A2058C">
        <w:trPr>
          <w:trHeight w:hRule="exact" w:val="232"/>
        </w:trPr>
        <w:tc>
          <w:tcPr>
            <w:tcW w:w="574" w:type="dxa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67073F">
              <w:rPr>
                <w:sz w:val="20"/>
                <w:szCs w:val="20"/>
                <w:lang w:val="ro-RO"/>
              </w:rPr>
              <w:t>4.9. Reviewer pentru reviste BDI</w:t>
            </w:r>
          </w:p>
        </w:tc>
        <w:tc>
          <w:tcPr>
            <w:tcW w:w="850" w:type="dxa"/>
          </w:tcPr>
          <w:p w:rsidR="00A2058C" w:rsidRPr="0067073F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67073F" w:rsidTr="00A2058C">
        <w:trPr>
          <w:trHeight w:hRule="exact" w:val="232"/>
        </w:trPr>
        <w:tc>
          <w:tcPr>
            <w:tcW w:w="574" w:type="dxa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67073F">
              <w:rPr>
                <w:sz w:val="20"/>
                <w:szCs w:val="20"/>
                <w:lang w:val="ro-RO"/>
              </w:rPr>
              <w:t>4.9.1. Internaționale</w:t>
            </w:r>
          </w:p>
        </w:tc>
        <w:tc>
          <w:tcPr>
            <w:tcW w:w="850" w:type="dxa"/>
          </w:tcPr>
          <w:p w:rsidR="00A2058C" w:rsidRPr="0067073F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67073F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4.9.2. Naționale</w:t>
            </w:r>
          </w:p>
        </w:tc>
        <w:tc>
          <w:tcPr>
            <w:tcW w:w="850" w:type="dxa"/>
          </w:tcPr>
          <w:p w:rsidR="00A2058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hRule="exact" w:val="232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5.Membru în echipe de expertizare/evaluare a cercetării ştiinţifice-educaţiei-calităţii (ex: ARACIS, CNATDCU etc):</w:t>
            </w: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5.1. În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826CB9" w:rsidRDefault="00A2058C" w:rsidP="00826CB9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826CB9" w:rsidRDefault="00A2058C" w:rsidP="00826CB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lang w:val="ro-RO"/>
              </w:rPr>
            </w:pPr>
            <w:r w:rsidRPr="00826CB9">
              <w:rPr>
                <w:sz w:val="20"/>
                <w:szCs w:val="20"/>
                <w:lang w:val="ro-RO"/>
              </w:rPr>
              <w:t>În ţară</w:t>
            </w:r>
          </w:p>
        </w:tc>
        <w:tc>
          <w:tcPr>
            <w:tcW w:w="850" w:type="dxa"/>
          </w:tcPr>
          <w:p w:rsidR="00A2058C" w:rsidRPr="003C3455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826CB9" w:rsidRDefault="00A2058C" w:rsidP="00826CB9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5.3. Membru referent în comisii de doctorat/abilitare în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5.4. Membru referent în comisii de doctorat /abilitare în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hRule="exact" w:val="232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6. Selecţia la festivaluri şi alte manifestări artistice</w:t>
            </w: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6.1. Selecţia unei creaţii artistice la festivaluri din străinătate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hRule="exact" w:val="232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6.2. Selecţia unei creaţii artistice la festivaluri din ţară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6.3.Membru în juriu la festivaluri din străinătate, preşedinte, moderator de manifestări artistice membru în comisii de internaţionale de avizare, membru în conducerea uniunilor de creaţie internaţionale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6.4.Membru în juriu la festivaluri din ţară, preşedinte, moderator de manifestări artistice membru în comisii naţionale de avizare, membru în conducerea uniunilor de creaţie naţionale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7. Cronici, recenzii publicate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7.1. În publicaţii internaţionale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7.2. În publicaţii naţionale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8. Premii: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8.1. Premii ştiinţifice/artistice internaţionale acordate pe lucrări/activitate artistică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8.2. Premii ştiinţifice/artistice naţionale acordate pe lucrări/activitate artistică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8.3. Premii ştiinţifice/artistice regionale acordate pe lucrări/activitate artistică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8.4. Premii la campionate mondiale, olimpiadă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8.5. Premii la campionate europene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8.6. Premii la campionate naţionale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8.7. Premii la campionate universitare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8B203C" w:rsidRPr="001D0A9C" w:rsidTr="00A2058C">
        <w:trPr>
          <w:trHeight w:val="231"/>
        </w:trPr>
        <w:tc>
          <w:tcPr>
            <w:tcW w:w="574" w:type="dxa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4486" w:type="dxa"/>
            <w:gridSpan w:val="3"/>
            <w:shd w:val="clear" w:color="auto" w:fill="auto"/>
          </w:tcPr>
          <w:p w:rsidR="008B203C" w:rsidRPr="001D0A9C" w:rsidRDefault="008B203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9. Membru în comisii naţionale de specialitate CNATDCU, ARACIS etc</w:t>
            </w: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10. Lucrări citate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 xml:space="preserve">10.1. În </w:t>
            </w:r>
            <w:r w:rsidRPr="008557E4">
              <w:rPr>
                <w:sz w:val="20"/>
                <w:szCs w:val="20"/>
                <w:lang w:val="ro-RO"/>
              </w:rPr>
              <w:t>publicaţii  cotate ISI (cu număr de acces WOS)</w:t>
            </w:r>
          </w:p>
        </w:tc>
        <w:tc>
          <w:tcPr>
            <w:tcW w:w="850" w:type="dxa"/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  <w:tcBorders>
              <w:bottom w:val="single" w:sz="18" w:space="0" w:color="auto"/>
            </w:tcBorders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tcBorders>
              <w:bottom w:val="single" w:sz="18" w:space="0" w:color="auto"/>
            </w:tcBorders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sz w:val="20"/>
                <w:szCs w:val="20"/>
                <w:lang w:val="ro-RO"/>
              </w:rPr>
              <w:t>10.2. În publicaţii indexate în BDI/în cărți publiate în edituri recunoscute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2058C" w:rsidRPr="001D0A9C" w:rsidRDefault="00A2058C" w:rsidP="0002699D">
            <w:pPr>
              <w:ind w:left="-2277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</w:p>
        </w:tc>
      </w:tr>
      <w:tr w:rsidR="00A2058C" w:rsidRPr="001D0A9C" w:rsidTr="00A2058C">
        <w:trPr>
          <w:trHeight w:val="231"/>
        </w:trPr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058C" w:rsidRPr="001D0A9C" w:rsidRDefault="00A2058C" w:rsidP="003C3455">
            <w:pPr>
              <w:ind w:left="0"/>
              <w:rPr>
                <w:sz w:val="20"/>
                <w:szCs w:val="20"/>
                <w:lang w:val="ro-RO"/>
              </w:rPr>
            </w:pPr>
            <w:r w:rsidRPr="001D0A9C">
              <w:rPr>
                <w:b/>
                <w:sz w:val="20"/>
                <w:szCs w:val="20"/>
                <w:lang w:val="ro-RO"/>
              </w:rPr>
              <w:t>TOTAL ACTIVITATE DE CERCETARE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58C" w:rsidRPr="001D0A9C" w:rsidRDefault="00A2058C" w:rsidP="0002699D">
            <w:pPr>
              <w:ind w:left="-2277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58C" w:rsidRPr="001D0A9C" w:rsidRDefault="00A2058C" w:rsidP="003C3455">
            <w:pPr>
              <w:ind w:left="0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826CB9" w:rsidRPr="00415C08" w:rsidRDefault="00415C08" w:rsidP="00415C08">
      <w:pPr>
        <w:ind w:left="0"/>
        <w:rPr>
          <w:b/>
          <w:lang w:val="ro-RO"/>
        </w:rPr>
      </w:pPr>
      <w:r>
        <w:rPr>
          <w:lang w:val="ro-RO"/>
        </w:rPr>
        <w:t xml:space="preserve">              </w:t>
      </w:r>
      <w:r w:rsidR="00826CB9" w:rsidRPr="00370840">
        <w:rPr>
          <w:b/>
          <w:lang w:val="ro-RO"/>
        </w:rPr>
        <w:t xml:space="preserve">Punctajul </w:t>
      </w:r>
      <w:r w:rsidR="00072D2E">
        <w:rPr>
          <w:b/>
          <w:lang w:val="ro-RO"/>
        </w:rPr>
        <w:t>pe anul universitar .....................</w:t>
      </w:r>
      <w:r w:rsidR="00826CB9" w:rsidRPr="00370840">
        <w:rPr>
          <w:b/>
          <w:lang w:val="ro-RO"/>
        </w:rPr>
        <w:t xml:space="preserve"> = ...........................</w:t>
      </w:r>
    </w:p>
    <w:p w:rsidR="00826CB9" w:rsidRPr="00415C08" w:rsidRDefault="00826CB9" w:rsidP="00415C08">
      <w:pPr>
        <w:rPr>
          <w:sz w:val="22"/>
          <w:szCs w:val="22"/>
        </w:rPr>
      </w:pPr>
      <w:r w:rsidRPr="00370840">
        <w:rPr>
          <w:sz w:val="22"/>
          <w:szCs w:val="22"/>
          <w:vertAlign w:val="superscript"/>
        </w:rPr>
        <w:t>#)</w:t>
      </w:r>
      <w:r w:rsidRPr="00370840">
        <w:rPr>
          <w:sz w:val="22"/>
          <w:szCs w:val="22"/>
        </w:rPr>
        <w:t xml:space="preserve">Cadrul didactic autoevaluat </w:t>
      </w:r>
      <w:r w:rsidRPr="00370840">
        <w:rPr>
          <w:sz w:val="22"/>
          <w:szCs w:val="22"/>
          <w:lang w:val="ro-RO"/>
        </w:rPr>
        <w:t>ş</w:t>
      </w:r>
      <w:r w:rsidRPr="00370840">
        <w:rPr>
          <w:sz w:val="22"/>
          <w:szCs w:val="22"/>
        </w:rPr>
        <w:t>i Preşedinte comisiei de concurs vor semna  pe fiecare pagină a Fişei de evaluare.</w:t>
      </w:r>
    </w:p>
    <w:p w:rsidR="00826CB9" w:rsidRDefault="00826CB9" w:rsidP="00415C08">
      <w:pPr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 xml:space="preserve">Confirm exactitatea informaţiilor incluse în prezenta </w:t>
      </w:r>
      <w:r w:rsidRPr="00370840">
        <w:rPr>
          <w:b/>
          <w:i/>
          <w:sz w:val="22"/>
          <w:szCs w:val="22"/>
        </w:rPr>
        <w:t>Fişă de evaluare</w:t>
      </w:r>
      <w:r w:rsidRPr="00370840">
        <w:rPr>
          <w:b/>
          <w:sz w:val="22"/>
          <w:szCs w:val="22"/>
        </w:rPr>
        <w:t>:</w:t>
      </w:r>
    </w:p>
    <w:p w:rsidR="00826CB9" w:rsidRDefault="00826CB9" w:rsidP="00415C08">
      <w:pPr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 xml:space="preserve">Data predării </w:t>
      </w:r>
      <w:r w:rsidRPr="00370840">
        <w:rPr>
          <w:b/>
          <w:i/>
          <w:sz w:val="22"/>
          <w:szCs w:val="22"/>
        </w:rPr>
        <w:t>Fişei de evaluare</w:t>
      </w:r>
      <w:r w:rsidRPr="00370840">
        <w:rPr>
          <w:b/>
          <w:sz w:val="22"/>
          <w:szCs w:val="22"/>
        </w:rPr>
        <w:t>:__________________</w:t>
      </w:r>
    </w:p>
    <w:p w:rsidR="00826CB9" w:rsidRPr="00370840" w:rsidRDefault="00826CB9" w:rsidP="00415C08">
      <w:pPr>
        <w:rPr>
          <w:b/>
          <w:sz w:val="22"/>
          <w:szCs w:val="22"/>
        </w:rPr>
      </w:pPr>
      <w:r w:rsidRPr="00370840">
        <w:rPr>
          <w:b/>
          <w:sz w:val="22"/>
          <w:szCs w:val="22"/>
        </w:rPr>
        <w:t>Cadrul didactic (nume prenume, grad didactic şi semnătură)____________________________________</w:t>
      </w:r>
      <w:r w:rsidR="00415C08">
        <w:rPr>
          <w:b/>
          <w:sz w:val="22"/>
          <w:szCs w:val="22"/>
        </w:rPr>
        <w:t xml:space="preserve">                               </w:t>
      </w:r>
      <w:r w:rsidRPr="00370840">
        <w:rPr>
          <w:b/>
          <w:sz w:val="22"/>
          <w:szCs w:val="22"/>
        </w:rPr>
        <w:t xml:space="preserve">Confirm verificarea informaţiilor, </w:t>
      </w:r>
    </w:p>
    <w:p w:rsidR="00826CB9" w:rsidRPr="00370840" w:rsidRDefault="00826CB9" w:rsidP="00826CB9">
      <w:pPr>
        <w:spacing w:line="360" w:lineRule="auto"/>
        <w:jc w:val="right"/>
        <w:rPr>
          <w:sz w:val="22"/>
          <w:szCs w:val="22"/>
        </w:rPr>
      </w:pPr>
      <w:r w:rsidRPr="00370840">
        <w:rPr>
          <w:sz w:val="22"/>
          <w:szCs w:val="22"/>
        </w:rPr>
        <w:t>Preşedinte comisia de concurs _______________________________________</w:t>
      </w:r>
    </w:p>
    <w:p w:rsidR="00826CB9" w:rsidRPr="00370840" w:rsidRDefault="00826CB9" w:rsidP="00826CB9">
      <w:pPr>
        <w:spacing w:line="360" w:lineRule="auto"/>
        <w:jc w:val="right"/>
        <w:rPr>
          <w:sz w:val="22"/>
          <w:szCs w:val="22"/>
        </w:rPr>
      </w:pPr>
      <w:r w:rsidRPr="00370840">
        <w:rPr>
          <w:sz w:val="22"/>
          <w:szCs w:val="22"/>
        </w:rPr>
        <w:t xml:space="preserve">Membri:1. _________________________________________________ </w:t>
      </w:r>
    </w:p>
    <w:p w:rsidR="00826CB9" w:rsidRDefault="00826CB9" w:rsidP="00715B56">
      <w:pPr>
        <w:jc w:val="right"/>
      </w:pPr>
      <w:r w:rsidRPr="00370840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370840">
        <w:rPr>
          <w:sz w:val="22"/>
          <w:szCs w:val="22"/>
        </w:rPr>
        <w:t xml:space="preserve">    2. ________</w:t>
      </w:r>
      <w:r w:rsidR="008B203C">
        <w:rPr>
          <w:sz w:val="22"/>
          <w:szCs w:val="22"/>
        </w:rPr>
        <w:t>___________</w:t>
      </w:r>
      <w:r w:rsidRPr="0037084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_____________ </w:t>
      </w:r>
    </w:p>
    <w:sectPr w:rsidR="00826CB9" w:rsidSect="00415C08">
      <w:footerReference w:type="default" r:id="rId7"/>
      <w:pgSz w:w="16839" w:h="11907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FF" w:rsidRDefault="00987DFF" w:rsidP="003C3455">
      <w:r>
        <w:separator/>
      </w:r>
    </w:p>
  </w:endnote>
  <w:endnote w:type="continuationSeparator" w:id="0">
    <w:p w:rsidR="00987DFF" w:rsidRDefault="00987DFF" w:rsidP="003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83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A89" w:rsidRDefault="00206C0F">
        <w:pPr>
          <w:pStyle w:val="Footer"/>
          <w:jc w:val="right"/>
        </w:pPr>
        <w:r>
          <w:fldChar w:fldCharType="begin"/>
        </w:r>
        <w:r w:rsidR="00A51A89">
          <w:instrText xml:space="preserve"> PAGE   \* MERGEFORMAT </w:instrText>
        </w:r>
        <w:r>
          <w:fldChar w:fldCharType="separate"/>
        </w:r>
        <w:r w:rsidR="006C4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A89" w:rsidRDefault="00A51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FF" w:rsidRDefault="00987DFF" w:rsidP="003C3455">
      <w:r>
        <w:separator/>
      </w:r>
    </w:p>
  </w:footnote>
  <w:footnote w:type="continuationSeparator" w:id="0">
    <w:p w:rsidR="00987DFF" w:rsidRDefault="00987DFF" w:rsidP="003C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0C9"/>
    <w:multiLevelType w:val="hybridMultilevel"/>
    <w:tmpl w:val="C2C0C94E"/>
    <w:lvl w:ilvl="0" w:tplc="1E0AB1E8">
      <w:start w:val="1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262F1EBF"/>
    <w:multiLevelType w:val="hybridMultilevel"/>
    <w:tmpl w:val="77F8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F3EE5"/>
    <w:multiLevelType w:val="hybridMultilevel"/>
    <w:tmpl w:val="323A66A6"/>
    <w:lvl w:ilvl="0" w:tplc="280E19CE">
      <w:start w:val="2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25E3356"/>
    <w:multiLevelType w:val="multilevel"/>
    <w:tmpl w:val="39FE0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9439A7"/>
    <w:multiLevelType w:val="multilevel"/>
    <w:tmpl w:val="324006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55"/>
    <w:rsid w:val="0002699D"/>
    <w:rsid w:val="00072D2E"/>
    <w:rsid w:val="000832E4"/>
    <w:rsid w:val="000976FB"/>
    <w:rsid w:val="00206C0F"/>
    <w:rsid w:val="00214B14"/>
    <w:rsid w:val="00222822"/>
    <w:rsid w:val="0023793E"/>
    <w:rsid w:val="002C1529"/>
    <w:rsid w:val="003C3455"/>
    <w:rsid w:val="00415C08"/>
    <w:rsid w:val="00497708"/>
    <w:rsid w:val="00661D49"/>
    <w:rsid w:val="006C4DD3"/>
    <w:rsid w:val="00715B56"/>
    <w:rsid w:val="007F4729"/>
    <w:rsid w:val="00826CB9"/>
    <w:rsid w:val="008B203C"/>
    <w:rsid w:val="00987DFF"/>
    <w:rsid w:val="00A2058C"/>
    <w:rsid w:val="00A51A89"/>
    <w:rsid w:val="00C02F1F"/>
    <w:rsid w:val="00DF0581"/>
    <w:rsid w:val="00EC492E"/>
    <w:rsid w:val="00F446A8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B621-0D3F-4F5F-AE67-C3F93A77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9</cp:revision>
  <cp:lastPrinted>2019-12-02T08:17:00Z</cp:lastPrinted>
  <dcterms:created xsi:type="dcterms:W3CDTF">2019-11-29T13:09:00Z</dcterms:created>
  <dcterms:modified xsi:type="dcterms:W3CDTF">2020-01-29T09:28:00Z</dcterms:modified>
</cp:coreProperties>
</file>