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BB7E" w14:textId="3815F9DE" w:rsidR="003A775C" w:rsidRPr="00DB1D5B" w:rsidRDefault="00DB1D5B" w:rsidP="003A77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D5B">
        <w:rPr>
          <w:rFonts w:ascii="Times New Roman" w:hAnsi="Times New Roman" w:cs="Times New Roman"/>
          <w:b/>
          <w:bCs/>
          <w:sz w:val="24"/>
          <w:szCs w:val="24"/>
        </w:rPr>
        <w:t>ANEXA 6</w:t>
      </w:r>
    </w:p>
    <w:p w14:paraId="71329387" w14:textId="77777777" w:rsidR="00B17541" w:rsidRPr="00DB1D5B" w:rsidRDefault="00B17541" w:rsidP="003A77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DD0E2" w14:textId="74DBC7AA" w:rsidR="00B17541" w:rsidRDefault="002B6748" w:rsidP="00287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D5B">
        <w:rPr>
          <w:rFonts w:ascii="Times New Roman" w:hAnsi="Times New Roman" w:cs="Times New Roman"/>
          <w:b/>
          <w:bCs/>
          <w:sz w:val="24"/>
          <w:szCs w:val="24"/>
        </w:rPr>
        <w:t>NUMĂR ORE DE PRACTICĂ PE DOMENII DE LICENȚĂ</w:t>
      </w:r>
    </w:p>
    <w:p w14:paraId="5BC5331B" w14:textId="77777777" w:rsidR="00FE5CA6" w:rsidRPr="00B62D86" w:rsidRDefault="00FE5CA6" w:rsidP="00FE5C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D86">
        <w:rPr>
          <w:rFonts w:ascii="Times New Roman" w:hAnsi="Times New Roman" w:cs="Times New Roman"/>
          <w:b/>
          <w:bCs/>
          <w:sz w:val="24"/>
          <w:szCs w:val="24"/>
        </w:rPr>
        <w:t>(cf. Standardelor de calitate specifice ARACIS)</w:t>
      </w:r>
    </w:p>
    <w:p w14:paraId="514975B0" w14:textId="77777777" w:rsidR="003A775C" w:rsidRPr="00DB1D5B" w:rsidRDefault="003A775C"/>
    <w:tbl>
      <w:tblPr>
        <w:tblStyle w:val="TableNormal"/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276"/>
        <w:gridCol w:w="1701"/>
        <w:gridCol w:w="1985"/>
        <w:gridCol w:w="4819"/>
      </w:tblGrid>
      <w:tr w:rsidR="00EE1FC5" w:rsidRPr="00DB1D5B" w14:paraId="180F8B21" w14:textId="77777777" w:rsidTr="005E7A10">
        <w:trPr>
          <w:trHeight w:val="723"/>
          <w:tblHeader/>
        </w:trPr>
        <w:tc>
          <w:tcPr>
            <w:tcW w:w="529" w:type="dxa"/>
            <w:shd w:val="clear" w:color="auto" w:fill="DAE9F7" w:themeFill="text2" w:themeFillTint="1A"/>
            <w:vAlign w:val="center"/>
          </w:tcPr>
          <w:p w14:paraId="7D875634" w14:textId="77777777" w:rsidR="00B17541" w:rsidRPr="00DB1D5B" w:rsidRDefault="003A775C" w:rsidP="00B17541">
            <w:pPr>
              <w:pStyle w:val="TableParagraph"/>
              <w:spacing w:line="276" w:lineRule="auto"/>
              <w:ind w:left="83" w:right="74"/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Nr.</w:t>
            </w:r>
          </w:p>
          <w:p w14:paraId="4842DFA8" w14:textId="38BB1E54" w:rsidR="003A775C" w:rsidRPr="00DB1D5B" w:rsidRDefault="003A775C" w:rsidP="00B17541">
            <w:pPr>
              <w:pStyle w:val="TableParagraph"/>
              <w:spacing w:line="276" w:lineRule="auto"/>
              <w:ind w:left="83" w:right="74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crt</w:t>
            </w:r>
            <w:r w:rsidR="00B17541"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.</w:t>
            </w:r>
          </w:p>
        </w:tc>
        <w:tc>
          <w:tcPr>
            <w:tcW w:w="2977" w:type="dxa"/>
            <w:gridSpan w:val="2"/>
            <w:shd w:val="clear" w:color="auto" w:fill="DAE9F7" w:themeFill="text2" w:themeFillTint="1A"/>
            <w:vAlign w:val="center"/>
          </w:tcPr>
          <w:p w14:paraId="2FEDF7A6" w14:textId="77777777" w:rsidR="003A775C" w:rsidRPr="005E7A10" w:rsidRDefault="003A775C" w:rsidP="005E7A10">
            <w:pPr>
              <w:pStyle w:val="TableParagraph"/>
              <w:spacing w:line="276" w:lineRule="auto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Domeniul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de licență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57426901" w14:textId="77777777" w:rsidR="003A775C" w:rsidRPr="00DB1D5B" w:rsidRDefault="003A775C" w:rsidP="00B17541">
            <w:pPr>
              <w:pStyle w:val="TableParagraph"/>
              <w:spacing w:line="276" w:lineRule="auto"/>
              <w:ind w:left="137" w:right="126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Număr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minim de ore de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practică </w:t>
            </w:r>
            <w:r w:rsidRPr="00DB1D5B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toți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anii de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studii</w:t>
            </w:r>
          </w:p>
        </w:tc>
        <w:tc>
          <w:tcPr>
            <w:tcW w:w="4819" w:type="dxa"/>
            <w:shd w:val="clear" w:color="auto" w:fill="DAE9F7" w:themeFill="text2" w:themeFillTint="1A"/>
            <w:vAlign w:val="center"/>
          </w:tcPr>
          <w:p w14:paraId="2932AC7A" w14:textId="77777777" w:rsidR="003A775C" w:rsidRPr="00DB1D5B" w:rsidRDefault="003A775C" w:rsidP="00B17541">
            <w:pPr>
              <w:pStyle w:val="TableParagraph"/>
              <w:spacing w:line="276" w:lineRule="auto"/>
              <w:ind w:left="562" w:right="574" w:hanging="27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Condiții</w:t>
            </w:r>
            <w:r w:rsidRPr="00DB1D5B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suplimentare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privire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b/>
                <w:bCs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modul</w:t>
            </w:r>
            <w:r w:rsidRPr="00DB1D5B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b/>
                <w:bCs/>
                <w:lang w:val="ro-RO"/>
              </w:rPr>
              <w:t>desfășurare a practicii</w:t>
            </w:r>
          </w:p>
        </w:tc>
      </w:tr>
      <w:tr w:rsidR="00287545" w:rsidRPr="00DB1D5B" w14:paraId="40E3A386" w14:textId="77777777" w:rsidTr="005E7A10">
        <w:trPr>
          <w:trHeight w:val="585"/>
        </w:trPr>
        <w:tc>
          <w:tcPr>
            <w:tcW w:w="529" w:type="dxa"/>
            <w:vAlign w:val="center"/>
          </w:tcPr>
          <w:p w14:paraId="67F5D62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D24A9E5" w14:textId="76C3AE93" w:rsidR="00287545" w:rsidRPr="005E7A10" w:rsidRDefault="00287545" w:rsidP="005E7A10">
            <w:pPr>
              <w:pStyle w:val="TableParagraph"/>
              <w:spacing w:line="276" w:lineRule="auto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lang w:val="ro-RO"/>
              </w:rPr>
              <w:t>Limbă</w:t>
            </w:r>
            <w:r w:rsidRPr="005E7A10">
              <w:rPr>
                <w:rFonts w:ascii="Times New Roman" w:hAnsi="Times New Roman" w:cs="Times New Roman"/>
                <w:b/>
                <w:bCs/>
                <w:spacing w:val="-16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literatură</w:t>
            </w:r>
          </w:p>
        </w:tc>
        <w:tc>
          <w:tcPr>
            <w:tcW w:w="1985" w:type="dxa"/>
            <w:vAlign w:val="center"/>
          </w:tcPr>
          <w:p w14:paraId="6296A456" w14:textId="30779249" w:rsidR="00287545" w:rsidRPr="00DB1D5B" w:rsidRDefault="00287545" w:rsidP="009F489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vAlign w:val="center"/>
          </w:tcPr>
          <w:p w14:paraId="482B5188" w14:textId="66640E46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24-28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B240B0"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287545" w:rsidRPr="00DB1D5B" w14:paraId="043F0D6A" w14:textId="77777777" w:rsidTr="005E7A10">
        <w:trPr>
          <w:trHeight w:val="551"/>
        </w:trPr>
        <w:tc>
          <w:tcPr>
            <w:tcW w:w="529" w:type="dxa"/>
            <w:vAlign w:val="center"/>
          </w:tcPr>
          <w:p w14:paraId="6DE9F0E3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2CB169F" w14:textId="5EC773CD" w:rsidR="00287545" w:rsidRPr="005E7A10" w:rsidRDefault="00287545" w:rsidP="005E7A10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Studii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culturale</w:t>
            </w:r>
          </w:p>
        </w:tc>
        <w:tc>
          <w:tcPr>
            <w:tcW w:w="1985" w:type="dxa"/>
            <w:vAlign w:val="center"/>
          </w:tcPr>
          <w:p w14:paraId="042FA9CE" w14:textId="6C82FC6B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vAlign w:val="center"/>
          </w:tcPr>
          <w:p w14:paraId="339207B9" w14:textId="17A6CC1D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activitățile de predare învățare.</w:t>
            </w:r>
          </w:p>
        </w:tc>
      </w:tr>
      <w:tr w:rsidR="00287545" w:rsidRPr="00DB1D5B" w14:paraId="1FAD844D" w14:textId="77777777" w:rsidTr="005E7A10">
        <w:trPr>
          <w:trHeight w:val="559"/>
        </w:trPr>
        <w:tc>
          <w:tcPr>
            <w:tcW w:w="529" w:type="dxa"/>
            <w:vAlign w:val="center"/>
          </w:tcPr>
          <w:p w14:paraId="5BD44175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E01B83" w14:textId="2684157A" w:rsidR="00287545" w:rsidRPr="005E7A10" w:rsidRDefault="0080589D" w:rsidP="005E7A10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ale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comunicării</w:t>
            </w:r>
          </w:p>
        </w:tc>
        <w:tc>
          <w:tcPr>
            <w:tcW w:w="1985" w:type="dxa"/>
            <w:vAlign w:val="center"/>
          </w:tcPr>
          <w:p w14:paraId="488C7404" w14:textId="38FD815C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Align w:val="center"/>
          </w:tcPr>
          <w:p w14:paraId="4F4B8802" w14:textId="145A0B64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activitățile de predare învățare.</w:t>
            </w:r>
          </w:p>
        </w:tc>
      </w:tr>
      <w:tr w:rsidR="00287545" w:rsidRPr="00DB1D5B" w14:paraId="6259491C" w14:textId="77777777" w:rsidTr="005E7A10">
        <w:trPr>
          <w:trHeight w:val="574"/>
        </w:trPr>
        <w:tc>
          <w:tcPr>
            <w:tcW w:w="529" w:type="dxa"/>
            <w:vAlign w:val="center"/>
          </w:tcPr>
          <w:p w14:paraId="03291365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D9C748" w14:textId="509B1CC6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Teologie</w:t>
            </w:r>
          </w:p>
        </w:tc>
        <w:tc>
          <w:tcPr>
            <w:tcW w:w="1985" w:type="dxa"/>
            <w:vAlign w:val="center"/>
          </w:tcPr>
          <w:p w14:paraId="48670CE5" w14:textId="77777777" w:rsidR="008B6653" w:rsidRDefault="00287545" w:rsidP="00DB1D5B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10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8B6653">
              <w:rPr>
                <w:rFonts w:ascii="Times New Roman" w:hAnsi="Times New Roman" w:cs="Times New Roman"/>
                <w:spacing w:val="-10"/>
                <w:lang w:val="ro-RO"/>
              </w:rPr>
              <w:t>ore</w:t>
            </w:r>
          </w:p>
          <w:p w14:paraId="7CF55AD9" w14:textId="5CCD3B41" w:rsidR="00287545" w:rsidRPr="00DB1D5B" w:rsidRDefault="00B240B0" w:rsidP="00DB1D5B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w w:val="10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PS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>cu</w:t>
            </w:r>
            <w:r w:rsidR="00287545" w:rsidRPr="00DB1D5B">
              <w:rPr>
                <w:rFonts w:ascii="Times New Roman" w:hAnsi="Times New Roman" w:cs="Times New Roman"/>
                <w:spacing w:val="-16"/>
                <w:w w:val="105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 xml:space="preserve">180 </w:t>
            </w:r>
            <w:r w:rsidR="00287545" w:rsidRPr="00DB1D5B">
              <w:rPr>
                <w:rFonts w:ascii="Times New Roman" w:hAnsi="Times New Roman" w:cs="Times New Roman"/>
                <w:spacing w:val="-4"/>
                <w:w w:val="105"/>
                <w:lang w:val="ro-RO"/>
              </w:rPr>
              <w:t>ECTS</w:t>
            </w:r>
          </w:p>
          <w:p w14:paraId="165D76DC" w14:textId="77777777" w:rsidR="008B6653" w:rsidRDefault="00287545" w:rsidP="00DB1D5B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spacing w:val="-10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180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8B6653">
              <w:rPr>
                <w:rFonts w:ascii="Times New Roman" w:hAnsi="Times New Roman" w:cs="Times New Roman"/>
                <w:spacing w:val="-10"/>
                <w:lang w:val="ro-RO"/>
              </w:rPr>
              <w:t>ore</w:t>
            </w:r>
          </w:p>
          <w:p w14:paraId="12BEFAD7" w14:textId="36AC985A" w:rsidR="00287545" w:rsidRPr="00DB1D5B" w:rsidRDefault="00B240B0" w:rsidP="00DB1D5B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PS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>cu</w:t>
            </w:r>
            <w:r w:rsidR="00287545" w:rsidRPr="00DB1D5B">
              <w:rPr>
                <w:rFonts w:ascii="Times New Roman" w:hAnsi="Times New Roman" w:cs="Times New Roman"/>
                <w:spacing w:val="-16"/>
                <w:w w:val="105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spacing w:val="-6"/>
                <w:w w:val="105"/>
                <w:lang w:val="ro-RO"/>
              </w:rPr>
              <w:t xml:space="preserve">240 </w:t>
            </w:r>
            <w:r w:rsidR="00287545" w:rsidRPr="00DB1D5B">
              <w:rPr>
                <w:rFonts w:ascii="Times New Roman" w:hAnsi="Times New Roman" w:cs="Times New Roman"/>
                <w:spacing w:val="-4"/>
                <w:w w:val="105"/>
                <w:lang w:val="ro-RO"/>
              </w:rPr>
              <w:t>ECTS</w:t>
            </w:r>
          </w:p>
        </w:tc>
        <w:tc>
          <w:tcPr>
            <w:tcW w:w="4819" w:type="dxa"/>
            <w:vAlign w:val="center"/>
          </w:tcPr>
          <w:p w14:paraId="43A9C0E1" w14:textId="0CA50D3C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24-28 ore/săptămână pentru activitățile de predare învățare.</w:t>
            </w:r>
          </w:p>
        </w:tc>
      </w:tr>
      <w:tr w:rsidR="00287545" w:rsidRPr="00DB1D5B" w14:paraId="18BFC391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6AF3C0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B9DD040" w14:textId="51038161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Muzică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62E79C" w14:textId="77777777" w:rsidR="008B6653" w:rsidRDefault="00287545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120</w:t>
            </w:r>
            <w:r w:rsidR="008B6653">
              <w:rPr>
                <w:rFonts w:ascii="Times New Roman" w:hAnsi="Times New Roman" w:cs="Times New Roman"/>
                <w:lang w:val="ro-RO"/>
              </w:rPr>
              <w:t>ore</w:t>
            </w:r>
          </w:p>
          <w:p w14:paraId="765029D2" w14:textId="76C1D706" w:rsidR="00287545" w:rsidRPr="00DB1D5B" w:rsidRDefault="00B240B0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PS cu</w:t>
            </w:r>
            <w:r w:rsidR="00287545" w:rsidRPr="00DB1D5B">
              <w:rPr>
                <w:rFonts w:ascii="Times New Roman" w:hAnsi="Times New Roman" w:cs="Times New Roman"/>
                <w:lang w:val="ro-RO"/>
              </w:rPr>
              <w:t xml:space="preserve"> 180 </w:t>
            </w:r>
            <w:r w:rsidR="00287545" w:rsidRPr="00DB1D5B">
              <w:rPr>
                <w:rFonts w:ascii="Times New Roman" w:hAnsi="Times New Roman" w:cs="Times New Roman"/>
                <w:spacing w:val="-4"/>
                <w:lang w:val="ro-RO"/>
              </w:rPr>
              <w:t>ECTS</w:t>
            </w:r>
          </w:p>
          <w:p w14:paraId="6C18924D" w14:textId="77777777" w:rsidR="008B6653" w:rsidRDefault="008B6653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9A09AC5" w14:textId="3E5C0AD6" w:rsidR="008B6653" w:rsidRDefault="00287545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spacing w:val="43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160</w:t>
            </w:r>
            <w:r w:rsidR="008B6653">
              <w:rPr>
                <w:rFonts w:ascii="Times New Roman" w:hAnsi="Times New Roman" w:cs="Times New Roman"/>
                <w:lang w:val="ro-RO"/>
              </w:rPr>
              <w:t xml:space="preserve"> ore</w:t>
            </w:r>
          </w:p>
          <w:p w14:paraId="104AF195" w14:textId="6C977641" w:rsidR="00287545" w:rsidRPr="00DB1D5B" w:rsidRDefault="00B240B0" w:rsidP="009F489A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PS cu</w:t>
            </w:r>
            <w:r w:rsidR="00DB1D5B"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87545" w:rsidRPr="00DB1D5B">
              <w:rPr>
                <w:rFonts w:ascii="Times New Roman" w:hAnsi="Times New Roman" w:cs="Times New Roman"/>
                <w:lang w:val="ro-RO"/>
              </w:rPr>
              <w:t xml:space="preserve">240 </w:t>
            </w:r>
            <w:r w:rsidR="00287545" w:rsidRPr="00DB1D5B">
              <w:rPr>
                <w:rFonts w:ascii="Times New Roman" w:hAnsi="Times New Roman" w:cs="Times New Roman"/>
                <w:spacing w:val="-4"/>
                <w:lang w:val="ro-RO"/>
              </w:rPr>
              <w:t>ECTS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095F065" w14:textId="77777777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Minim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40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ore/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>an</w:t>
            </w:r>
          </w:p>
          <w:p w14:paraId="5334373F" w14:textId="77777777" w:rsidR="00287545" w:rsidRPr="00DB1D5B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se desfășoară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comasat,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regulă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afara </w:t>
            </w:r>
            <w:r w:rsidRPr="00DB1D5B">
              <w:rPr>
                <w:rFonts w:ascii="Times New Roman" w:hAnsi="Times New Roman" w:cs="Times New Roman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săptămâni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didactice,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fiind posibilă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și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eșalonarea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săptămânală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acestora,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funcție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specificul </w:t>
            </w:r>
            <w:r w:rsidRPr="00DB1D5B">
              <w:rPr>
                <w:rFonts w:ascii="Times New Roman" w:hAnsi="Times New Roman" w:cs="Times New Roman"/>
                <w:lang w:val="ro-RO"/>
              </w:rPr>
              <w:t>programului de studii.</w:t>
            </w:r>
          </w:p>
          <w:p w14:paraId="15383C96" w14:textId="77777777" w:rsidR="00287545" w:rsidRPr="00DB1D5B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 xml:space="preserve">Dacă activitatea de practică se desfășoară săptămânal, atunci va fi inclusă în numărul de ore de activitate pe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săptămână.</w:t>
            </w:r>
          </w:p>
          <w:p w14:paraId="26229BCD" w14:textId="29791206" w:rsidR="00287545" w:rsidRPr="00DB1D5B" w:rsidRDefault="00287545" w:rsidP="00B240B0">
            <w:pPr>
              <w:pStyle w:val="TableParagraph"/>
              <w:spacing w:line="237" w:lineRule="auto"/>
              <w:ind w:left="137" w:right="165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Stagiul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calculează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suplimentar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lang w:val="ro-RO"/>
              </w:rPr>
              <w:t>ore pe săptămână.</w:t>
            </w:r>
          </w:p>
        </w:tc>
      </w:tr>
      <w:tr w:rsidR="00287545" w:rsidRPr="00DB1D5B" w14:paraId="2C2B5795" w14:textId="77777777" w:rsidTr="005E7A10">
        <w:trPr>
          <w:trHeight w:val="357"/>
        </w:trPr>
        <w:tc>
          <w:tcPr>
            <w:tcW w:w="529" w:type="dxa"/>
            <w:vAlign w:val="center"/>
          </w:tcPr>
          <w:p w14:paraId="40B76491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699E31E" w14:textId="42571A23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Istorie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AAEAEF" w14:textId="6C080DAD" w:rsidR="00287545" w:rsidRPr="00DB1D5B" w:rsidRDefault="00287545" w:rsidP="009F489A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003C864" w14:textId="771D0CA7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activitățile de predare învățare.</w:t>
            </w:r>
          </w:p>
        </w:tc>
      </w:tr>
      <w:tr w:rsidR="00EE1FC5" w:rsidRPr="00DB1D5B" w14:paraId="31052CB1" w14:textId="77777777" w:rsidTr="005E7A10">
        <w:trPr>
          <w:trHeight w:val="448"/>
        </w:trPr>
        <w:tc>
          <w:tcPr>
            <w:tcW w:w="529" w:type="dxa"/>
            <w:vAlign w:val="center"/>
          </w:tcPr>
          <w:p w14:paraId="4469D897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6E835" w14:textId="7D48543B" w:rsidR="00287545" w:rsidRPr="005E7A10" w:rsidRDefault="00287545" w:rsidP="005E7A10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Relații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internaționale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studii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europene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FA71" w14:textId="1D0708FC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9BF1" w14:textId="29B50B3B" w:rsidR="00287545" w:rsidRPr="00DB1D5B" w:rsidRDefault="00287545" w:rsidP="00B240B0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22-28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EE1FC5" w:rsidRPr="00DB1D5B" w14:paraId="6C03D0F3" w14:textId="77777777" w:rsidTr="005E7A10">
        <w:trPr>
          <w:trHeight w:val="526"/>
        </w:trPr>
        <w:tc>
          <w:tcPr>
            <w:tcW w:w="529" w:type="dxa"/>
            <w:vAlign w:val="center"/>
          </w:tcPr>
          <w:p w14:paraId="71F09873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361579AD" w14:textId="206A66ED" w:rsidR="00287545" w:rsidRPr="005E7A10" w:rsidRDefault="0080589D" w:rsidP="005E7A10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politice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E9AC19" w14:textId="3EB309F2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F7C3B82" w14:textId="734E208A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22-28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287545" w:rsidRPr="00DB1D5B" w14:paraId="568D1F29" w14:textId="77777777" w:rsidTr="005E7A10">
        <w:trPr>
          <w:trHeight w:val="548"/>
        </w:trPr>
        <w:tc>
          <w:tcPr>
            <w:tcW w:w="529" w:type="dxa"/>
            <w:vAlign w:val="center"/>
          </w:tcPr>
          <w:p w14:paraId="79293F99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E79D235" w14:textId="6211A4A1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Drept</w:t>
            </w:r>
          </w:p>
        </w:tc>
        <w:tc>
          <w:tcPr>
            <w:tcW w:w="1985" w:type="dxa"/>
            <w:vAlign w:val="center"/>
          </w:tcPr>
          <w:p w14:paraId="62821E62" w14:textId="59DC384B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224</w:t>
            </w:r>
          </w:p>
        </w:tc>
        <w:tc>
          <w:tcPr>
            <w:tcW w:w="4819" w:type="dxa"/>
            <w:vAlign w:val="center"/>
          </w:tcPr>
          <w:p w14:paraId="34D47B5B" w14:textId="0B7B892E" w:rsidR="00287545" w:rsidRPr="00DB1D5B" w:rsidRDefault="00287545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</w:t>
            </w:r>
            <w:r w:rsidR="00B240B0" w:rsidRPr="00DB1D5B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DB1D5B">
              <w:rPr>
                <w:rFonts w:ascii="Times New Roman" w:hAnsi="Times New Roman" w:cs="Times New Roman"/>
                <w:lang w:val="ro-RO"/>
              </w:rPr>
              <w:t>ctivitățile de predare învățare.</w:t>
            </w:r>
          </w:p>
        </w:tc>
      </w:tr>
      <w:tr w:rsidR="00287545" w:rsidRPr="00DB1D5B" w14:paraId="3006E4BC" w14:textId="77777777" w:rsidTr="005E7A10">
        <w:trPr>
          <w:trHeight w:val="506"/>
        </w:trPr>
        <w:tc>
          <w:tcPr>
            <w:tcW w:w="529" w:type="dxa"/>
            <w:vAlign w:val="center"/>
          </w:tcPr>
          <w:p w14:paraId="797F4CDB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3B46EA9" w14:textId="41356CB8" w:rsidR="00287545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</w:t>
            </w:r>
            <w:r w:rsidR="00287545"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tiințe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287545" w:rsidRPr="005E7A10">
              <w:rPr>
                <w:rFonts w:ascii="Times New Roman" w:hAnsi="Times New Roman" w:cs="Times New Roman"/>
                <w:b/>
                <w:bCs/>
                <w:spacing w:val="-2"/>
                <w:w w:val="95"/>
                <w:lang w:val="ro-RO"/>
              </w:rPr>
              <w:t>administrative</w:t>
            </w:r>
          </w:p>
        </w:tc>
        <w:tc>
          <w:tcPr>
            <w:tcW w:w="1985" w:type="dxa"/>
            <w:vAlign w:val="center"/>
          </w:tcPr>
          <w:p w14:paraId="5C062209" w14:textId="258F6578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168</w:t>
            </w:r>
          </w:p>
        </w:tc>
        <w:tc>
          <w:tcPr>
            <w:tcW w:w="4819" w:type="dxa"/>
            <w:vAlign w:val="center"/>
          </w:tcPr>
          <w:p w14:paraId="72548889" w14:textId="371851DF" w:rsidR="00287545" w:rsidRPr="00DB1D5B" w:rsidRDefault="00287545" w:rsidP="00B240B0">
            <w:pPr>
              <w:pStyle w:val="TableParagraph"/>
              <w:spacing w:line="237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cele </w:t>
            </w:r>
            <w:r w:rsidRPr="00DB1D5B">
              <w:rPr>
                <w:rFonts w:ascii="Times New Roman" w:hAnsi="Times New Roman" w:cs="Times New Roman"/>
                <w:lang w:val="ro-RO"/>
              </w:rPr>
              <w:t>22-28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287545" w:rsidRPr="00DB1D5B" w14:paraId="5969B2A6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AF97DCC" w14:textId="77777777" w:rsidR="00287545" w:rsidRPr="00DB1D5B" w:rsidRDefault="00287545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05BDD31" w14:textId="2F056ECC" w:rsidR="00287545" w:rsidRPr="005E7A10" w:rsidRDefault="00287545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Agronomie</w:t>
            </w:r>
          </w:p>
        </w:tc>
        <w:tc>
          <w:tcPr>
            <w:tcW w:w="1985" w:type="dxa"/>
            <w:vAlign w:val="center"/>
          </w:tcPr>
          <w:p w14:paraId="4F4171B9" w14:textId="7B8F264F" w:rsidR="00287545" w:rsidRPr="00DB1D5B" w:rsidRDefault="00287545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240</w:t>
            </w:r>
          </w:p>
        </w:tc>
        <w:tc>
          <w:tcPr>
            <w:tcW w:w="4819" w:type="dxa"/>
            <w:vAlign w:val="center"/>
          </w:tcPr>
          <w:p w14:paraId="1CB4A6A4" w14:textId="4913CF56" w:rsidR="00287545" w:rsidRPr="00DB1D5B" w:rsidRDefault="00287545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24-28</w:t>
            </w:r>
            <w:r w:rsidRPr="00DB1D5B">
              <w:rPr>
                <w:rFonts w:ascii="Times New Roman" w:hAnsi="Times New Roman" w:cs="Times New Roman"/>
                <w:spacing w:val="65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="00B240B0"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EE1FC5" w:rsidRPr="00DB1D5B" w14:paraId="2B6AEC4D" w14:textId="77777777" w:rsidTr="005E7A10">
        <w:trPr>
          <w:trHeight w:val="84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0DE7703" w14:textId="77777777" w:rsidR="00334786" w:rsidRPr="00DB1D5B" w:rsidRDefault="00334786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18873A0" w14:textId="3E39132D" w:rsidR="00334786" w:rsidRPr="005E7A10" w:rsidRDefault="00334786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Biologie</w:t>
            </w:r>
          </w:p>
        </w:tc>
        <w:tc>
          <w:tcPr>
            <w:tcW w:w="1985" w:type="dxa"/>
            <w:vAlign w:val="center"/>
          </w:tcPr>
          <w:p w14:paraId="5AC88A2E" w14:textId="024620E2" w:rsidR="00334786" w:rsidRPr="00DB1D5B" w:rsidRDefault="00334786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5A69E45F" w14:textId="27E9CC8E" w:rsidR="00334786" w:rsidRPr="00DB1D5B" w:rsidRDefault="00334786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intervalul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B240B0"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EE1FC5" w:rsidRPr="00DB1D5B" w14:paraId="79930943" w14:textId="77777777" w:rsidTr="005E7A10">
        <w:trPr>
          <w:trHeight w:val="509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5A9A6AA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6B9501" w14:textId="0DEC5ADA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Geografie</w:t>
            </w:r>
          </w:p>
        </w:tc>
        <w:tc>
          <w:tcPr>
            <w:tcW w:w="1985" w:type="dxa"/>
            <w:vAlign w:val="center"/>
          </w:tcPr>
          <w:p w14:paraId="524051FB" w14:textId="486F759B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0895E586" w14:textId="3E5E0DE3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EE1FC5" w:rsidRPr="00DB1D5B" w14:paraId="5CFF534C" w14:textId="77777777" w:rsidTr="005E7A10">
        <w:trPr>
          <w:trHeight w:val="1209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CAB2289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C58E079" w14:textId="2FA60625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Horticultură</w:t>
            </w:r>
          </w:p>
        </w:tc>
        <w:tc>
          <w:tcPr>
            <w:tcW w:w="1985" w:type="dxa"/>
            <w:vAlign w:val="center"/>
          </w:tcPr>
          <w:p w14:paraId="08A861CB" w14:textId="1E512814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240</w:t>
            </w:r>
          </w:p>
        </w:tc>
        <w:tc>
          <w:tcPr>
            <w:tcW w:w="4819" w:type="dxa"/>
            <w:vAlign w:val="center"/>
          </w:tcPr>
          <w:p w14:paraId="3EBC6870" w14:textId="61B96794" w:rsidR="0080589D" w:rsidRPr="00DB1D5B" w:rsidRDefault="0080589D" w:rsidP="00B240B0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respectiv, </w:t>
            </w:r>
            <w:r w:rsidRPr="00DB1D5B">
              <w:rPr>
                <w:rFonts w:ascii="Times New Roman" w:hAnsi="Times New Roman" w:cs="Times New Roman"/>
                <w:lang w:val="ro-RO"/>
              </w:rPr>
              <w:t>24-28</w:t>
            </w:r>
            <w:r w:rsidRPr="00DB1D5B">
              <w:rPr>
                <w:rFonts w:ascii="Times New Roman" w:hAnsi="Times New Roman" w:cs="Times New Roman"/>
                <w:spacing w:val="65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66"/>
                <w:w w:val="15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="00B240B0"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76299329" w14:textId="77777777" w:rsidTr="005E7A10">
        <w:trPr>
          <w:trHeight w:val="762"/>
        </w:trPr>
        <w:tc>
          <w:tcPr>
            <w:tcW w:w="529" w:type="dxa"/>
            <w:vAlign w:val="center"/>
          </w:tcPr>
          <w:p w14:paraId="1ABDF467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55D788" w14:textId="7A51241C" w:rsidR="0080589D" w:rsidRPr="005E7A10" w:rsidRDefault="00FE5CA6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Știința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="0080589D"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mediului</w:t>
            </w:r>
          </w:p>
        </w:tc>
        <w:tc>
          <w:tcPr>
            <w:tcW w:w="1985" w:type="dxa"/>
            <w:vAlign w:val="center"/>
          </w:tcPr>
          <w:p w14:paraId="6C3A3427" w14:textId="3A77F53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0FEF9B68" w14:textId="5D1BB374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intervalul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26-28 ore/săptămână pentru activitățile de predare învățare.</w:t>
            </w:r>
          </w:p>
        </w:tc>
      </w:tr>
      <w:tr w:rsidR="0080589D" w:rsidRPr="00DB1D5B" w14:paraId="10E7E66D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57F93CDF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A12AEE" w14:textId="37C0DCD6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Educație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fizică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7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sport</w:t>
            </w:r>
          </w:p>
        </w:tc>
        <w:tc>
          <w:tcPr>
            <w:tcW w:w="1985" w:type="dxa"/>
            <w:vAlign w:val="center"/>
          </w:tcPr>
          <w:p w14:paraId="34F89FDD" w14:textId="4B34CC2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84</w:t>
            </w:r>
          </w:p>
        </w:tc>
        <w:tc>
          <w:tcPr>
            <w:tcW w:w="4819" w:type="dxa"/>
            <w:vAlign w:val="center"/>
          </w:tcPr>
          <w:p w14:paraId="43883A40" w14:textId="77777777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Stagiile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parcursul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semestrului </w:t>
            </w:r>
            <w:r w:rsidRPr="00DB1D5B">
              <w:rPr>
                <w:rFonts w:ascii="Times New Roman" w:hAnsi="Times New Roman" w:cs="Times New Roman"/>
                <w:lang w:val="ro-RO"/>
              </w:rPr>
              <w:t>sau comasat, de regulă, în afara celor 14 săptămâni de activități didactice.</w:t>
            </w:r>
          </w:p>
          <w:p w14:paraId="4119ABFD" w14:textId="250DF6A1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activitățile de predare învățare.</w:t>
            </w:r>
          </w:p>
        </w:tc>
      </w:tr>
      <w:tr w:rsidR="0080589D" w:rsidRPr="00DB1D5B" w14:paraId="094C2FB9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08A0AF2D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6CF491" w14:textId="16E07D12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Kinetoterapie</w:t>
            </w:r>
            <w:proofErr w:type="spellEnd"/>
          </w:p>
        </w:tc>
        <w:tc>
          <w:tcPr>
            <w:tcW w:w="1985" w:type="dxa"/>
            <w:vAlign w:val="center"/>
          </w:tcPr>
          <w:p w14:paraId="49EF2063" w14:textId="10802CB3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203F8B32" w14:textId="77777777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Stagiile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parcursul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semestrului </w:t>
            </w:r>
            <w:r w:rsidRPr="00DB1D5B">
              <w:rPr>
                <w:rFonts w:ascii="Times New Roman" w:hAnsi="Times New Roman" w:cs="Times New Roman"/>
                <w:lang w:val="ro-RO"/>
              </w:rPr>
              <w:t>sau comasat, de regulă, în afara celor 14 săptămâni de activități didactice.</w:t>
            </w:r>
          </w:p>
          <w:p w14:paraId="75BA5B44" w14:textId="4C5EED01" w:rsidR="0080589D" w:rsidRPr="00DB1D5B" w:rsidRDefault="0080589D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2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22-28 ore/săptămână pentru activitățile de predare învățare.</w:t>
            </w:r>
          </w:p>
        </w:tc>
      </w:tr>
      <w:tr w:rsidR="0080589D" w:rsidRPr="00DB1D5B" w14:paraId="145E46CB" w14:textId="77777777" w:rsidTr="005E7A10">
        <w:trPr>
          <w:trHeight w:val="746"/>
        </w:trPr>
        <w:tc>
          <w:tcPr>
            <w:tcW w:w="529" w:type="dxa"/>
            <w:vAlign w:val="center"/>
          </w:tcPr>
          <w:p w14:paraId="213B2B1F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5F20E23" w14:textId="2BE2BA38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Chimie</w:t>
            </w:r>
          </w:p>
        </w:tc>
        <w:tc>
          <w:tcPr>
            <w:tcW w:w="1985" w:type="dxa"/>
            <w:vAlign w:val="center"/>
          </w:tcPr>
          <w:p w14:paraId="621558A9" w14:textId="3410F262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112</w:t>
            </w:r>
          </w:p>
        </w:tc>
        <w:tc>
          <w:tcPr>
            <w:tcW w:w="4819" w:type="dxa"/>
            <w:vAlign w:val="center"/>
          </w:tcPr>
          <w:p w14:paraId="67F746A6" w14:textId="278DF7ED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intervalul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0E7401EA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7D1431A3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AC122E5" w14:textId="3D769AA1" w:rsidR="0080589D" w:rsidRPr="005E7A10" w:rsidRDefault="0080589D" w:rsidP="005E7A10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chimică</w:t>
            </w:r>
          </w:p>
        </w:tc>
        <w:tc>
          <w:tcPr>
            <w:tcW w:w="1985" w:type="dxa"/>
            <w:vAlign w:val="center"/>
          </w:tcPr>
          <w:p w14:paraId="2E64553A" w14:textId="63C87294" w:rsidR="0080589D" w:rsidRPr="00DB1D5B" w:rsidRDefault="0080589D" w:rsidP="009F489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A266816" w14:textId="61E4F03D" w:rsidR="0080589D" w:rsidRPr="00DB1D5B" w:rsidRDefault="0080589D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 ore/ 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689CA47F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3FE9E25D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A9DE774" w14:textId="18F070CD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Științe</w:t>
            </w:r>
            <w:r w:rsidRPr="005E7A10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inginerești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aplicate</w:t>
            </w:r>
          </w:p>
        </w:tc>
        <w:tc>
          <w:tcPr>
            <w:tcW w:w="1985" w:type="dxa"/>
            <w:vAlign w:val="center"/>
          </w:tcPr>
          <w:p w14:paraId="66C4F334" w14:textId="18CEC552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2CB2F639" w14:textId="481E8481" w:rsidR="0080589D" w:rsidRPr="00DB1D5B" w:rsidRDefault="0080589D" w:rsidP="00DB1D5B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0589D" w:rsidRPr="00DB1D5B" w14:paraId="1F3178AD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34541322" w14:textId="77777777" w:rsidR="0080589D" w:rsidRPr="00DB1D5B" w:rsidRDefault="0080589D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86ECA0F" w14:textId="1C4F4E2D" w:rsidR="0080589D" w:rsidRPr="005E7A10" w:rsidRDefault="0080589D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Ingineria</w:t>
            </w:r>
            <w:r w:rsidRPr="005E7A10">
              <w:rPr>
                <w:rFonts w:ascii="Times New Roman" w:hAnsi="Times New Roman" w:cs="Times New Roman"/>
                <w:b/>
                <w:bCs/>
                <w:spacing w:val="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mediului</w:t>
            </w:r>
          </w:p>
        </w:tc>
        <w:tc>
          <w:tcPr>
            <w:tcW w:w="1985" w:type="dxa"/>
            <w:vAlign w:val="center"/>
          </w:tcPr>
          <w:p w14:paraId="6D4A5898" w14:textId="350765E1" w:rsidR="0080589D" w:rsidRPr="00DB1D5B" w:rsidRDefault="0080589D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835B36E" w14:textId="6BF23594" w:rsidR="0080589D" w:rsidRPr="00DB1D5B" w:rsidRDefault="0080589D" w:rsidP="00DB1D5B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de</w:t>
            </w:r>
            <w:r w:rsid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7A3CEF" w:rsidRPr="00DB1D5B" w14:paraId="6B77DCEB" w14:textId="77777777" w:rsidTr="005E7A10">
        <w:trPr>
          <w:trHeight w:val="381"/>
        </w:trPr>
        <w:tc>
          <w:tcPr>
            <w:tcW w:w="529" w:type="dxa"/>
            <w:vAlign w:val="center"/>
          </w:tcPr>
          <w:p w14:paraId="6134605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60E10B" w14:textId="339AA2A4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Informatică</w:t>
            </w:r>
          </w:p>
        </w:tc>
        <w:tc>
          <w:tcPr>
            <w:tcW w:w="1985" w:type="dxa"/>
            <w:vAlign w:val="center"/>
          </w:tcPr>
          <w:p w14:paraId="6CA62B00" w14:textId="55176A2C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12</w:t>
            </w:r>
          </w:p>
        </w:tc>
        <w:tc>
          <w:tcPr>
            <w:tcW w:w="4819" w:type="dxa"/>
            <w:vAlign w:val="center"/>
          </w:tcPr>
          <w:p w14:paraId="3DCC8E32" w14:textId="0567F738" w:rsidR="007A3CEF" w:rsidRPr="00DB1D5B" w:rsidRDefault="007A3CEF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 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7A3CEF" w:rsidRPr="00DB1D5B" w14:paraId="084B22BF" w14:textId="77777777" w:rsidTr="005E7A10">
        <w:trPr>
          <w:trHeight w:val="415"/>
        </w:trPr>
        <w:tc>
          <w:tcPr>
            <w:tcW w:w="529" w:type="dxa"/>
            <w:vAlign w:val="center"/>
          </w:tcPr>
          <w:p w14:paraId="5E8F60B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D7E34EE" w14:textId="5C078026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Matematică</w:t>
            </w:r>
          </w:p>
        </w:tc>
        <w:tc>
          <w:tcPr>
            <w:tcW w:w="1985" w:type="dxa"/>
            <w:vAlign w:val="center"/>
          </w:tcPr>
          <w:p w14:paraId="2DC1703E" w14:textId="7568EB4A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12</w:t>
            </w:r>
          </w:p>
        </w:tc>
        <w:tc>
          <w:tcPr>
            <w:tcW w:w="4819" w:type="dxa"/>
            <w:vAlign w:val="center"/>
          </w:tcPr>
          <w:p w14:paraId="70FBD5EF" w14:textId="1111B759" w:rsidR="007A3CEF" w:rsidRPr="00DB1D5B" w:rsidRDefault="007A3CEF" w:rsidP="00B240B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26-28 ore/săptămână pentru activitățile de predare învățare.</w:t>
            </w:r>
          </w:p>
        </w:tc>
      </w:tr>
      <w:tr w:rsidR="00EE1FC5" w:rsidRPr="00DB1D5B" w14:paraId="566C9975" w14:textId="77777777" w:rsidTr="005E7A10">
        <w:trPr>
          <w:trHeight w:val="470"/>
        </w:trPr>
        <w:tc>
          <w:tcPr>
            <w:tcW w:w="529" w:type="dxa"/>
            <w:vAlign w:val="center"/>
          </w:tcPr>
          <w:p w14:paraId="4A7BA8C3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5060C12" w14:textId="7AD6C42F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Administrarea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afacerilor</w:t>
            </w:r>
          </w:p>
        </w:tc>
        <w:tc>
          <w:tcPr>
            <w:tcW w:w="1985" w:type="dxa"/>
            <w:vAlign w:val="center"/>
          </w:tcPr>
          <w:p w14:paraId="5409D01A" w14:textId="1C312701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 w:val="restart"/>
            <w:vAlign w:val="center"/>
          </w:tcPr>
          <w:p w14:paraId="0760C4A3" w14:textId="77777777" w:rsidR="007A3CEF" w:rsidRPr="00DB1D5B" w:rsidRDefault="007A3CEF" w:rsidP="00B240B0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Se desfășoară în anul II de studii, fie comasat după încheierea semestrului IV, timp de 3 săptămâni, fie pe parcursul anului universitar.</w:t>
            </w:r>
          </w:p>
          <w:p w14:paraId="17814CD1" w14:textId="68ECCA5A" w:rsidR="007A3CEF" w:rsidRPr="00DB1D5B" w:rsidRDefault="007A3CEF" w:rsidP="00DB1D5B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lastRenderedPageBreak/>
              <w:t xml:space="preserve">Orele de practică intră în intervalul stabilit </w:t>
            </w:r>
            <w:r w:rsid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 22-28 ore/săptămână pentru activitățile de predare învățare.</w:t>
            </w:r>
          </w:p>
        </w:tc>
      </w:tr>
      <w:tr w:rsidR="00EE1FC5" w:rsidRPr="00DB1D5B" w14:paraId="73A8A193" w14:textId="77777777" w:rsidTr="005E7A10">
        <w:trPr>
          <w:trHeight w:val="421"/>
        </w:trPr>
        <w:tc>
          <w:tcPr>
            <w:tcW w:w="529" w:type="dxa"/>
            <w:vAlign w:val="center"/>
          </w:tcPr>
          <w:p w14:paraId="071F5148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77DEAEE" w14:textId="44D6815A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Contabilitate</w:t>
            </w:r>
          </w:p>
        </w:tc>
        <w:tc>
          <w:tcPr>
            <w:tcW w:w="1985" w:type="dxa"/>
            <w:vAlign w:val="center"/>
          </w:tcPr>
          <w:p w14:paraId="14AA9A02" w14:textId="742D3601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6FE307A1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448DF237" w14:textId="77777777" w:rsidTr="005E7A10">
        <w:trPr>
          <w:trHeight w:val="211"/>
        </w:trPr>
        <w:tc>
          <w:tcPr>
            <w:tcW w:w="529" w:type="dxa"/>
            <w:vAlign w:val="center"/>
          </w:tcPr>
          <w:p w14:paraId="4745EBC7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72FEEB" w14:textId="16AA89EC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Economie</w:t>
            </w:r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proofErr w:type="spellStart"/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şi</w:t>
            </w:r>
            <w:proofErr w:type="spellEnd"/>
            <w:r w:rsidRPr="005E7A10">
              <w:rPr>
                <w:rFonts w:ascii="Times New Roman" w:hAnsi="Times New Roman" w:cs="Times New Roman"/>
                <w:b/>
                <w:bCs/>
                <w:spacing w:val="-1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afaceri internaționale</w:t>
            </w:r>
          </w:p>
        </w:tc>
        <w:tc>
          <w:tcPr>
            <w:tcW w:w="1985" w:type="dxa"/>
            <w:vAlign w:val="center"/>
          </w:tcPr>
          <w:p w14:paraId="36AA5E1B" w14:textId="2779D0F8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40E8F864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6C4B4957" w14:textId="77777777" w:rsidTr="005E7A10">
        <w:trPr>
          <w:trHeight w:val="261"/>
        </w:trPr>
        <w:tc>
          <w:tcPr>
            <w:tcW w:w="529" w:type="dxa"/>
            <w:vAlign w:val="center"/>
          </w:tcPr>
          <w:p w14:paraId="217523C3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5E9C2CA" w14:textId="56647B68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Finanțe</w:t>
            </w:r>
          </w:p>
        </w:tc>
        <w:tc>
          <w:tcPr>
            <w:tcW w:w="1985" w:type="dxa"/>
            <w:vAlign w:val="center"/>
          </w:tcPr>
          <w:p w14:paraId="13E275C9" w14:textId="67DF1986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71CD4E8C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25C833D0" w14:textId="77777777" w:rsidTr="005E7A10">
        <w:trPr>
          <w:trHeight w:val="237"/>
        </w:trPr>
        <w:tc>
          <w:tcPr>
            <w:tcW w:w="529" w:type="dxa"/>
            <w:vAlign w:val="center"/>
          </w:tcPr>
          <w:p w14:paraId="26C68756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942B92C" w14:textId="3CB39D95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Management</w:t>
            </w:r>
          </w:p>
        </w:tc>
        <w:tc>
          <w:tcPr>
            <w:tcW w:w="1985" w:type="dxa"/>
            <w:vAlign w:val="center"/>
          </w:tcPr>
          <w:p w14:paraId="7FC69908" w14:textId="51B13FA9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00E9D620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EE1FC5" w:rsidRPr="00DB1D5B" w14:paraId="46B88C87" w14:textId="77777777" w:rsidTr="005E7A10">
        <w:trPr>
          <w:trHeight w:val="227"/>
        </w:trPr>
        <w:tc>
          <w:tcPr>
            <w:tcW w:w="529" w:type="dxa"/>
            <w:vAlign w:val="center"/>
          </w:tcPr>
          <w:p w14:paraId="2F014CCE" w14:textId="77777777" w:rsidR="007A3CEF" w:rsidRPr="00DB1D5B" w:rsidRDefault="007A3CEF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FEC3D98" w14:textId="146A69C2" w:rsidR="007A3CEF" w:rsidRPr="005E7A10" w:rsidRDefault="007A3CEF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Marketing</w:t>
            </w:r>
          </w:p>
        </w:tc>
        <w:tc>
          <w:tcPr>
            <w:tcW w:w="1985" w:type="dxa"/>
            <w:vAlign w:val="center"/>
          </w:tcPr>
          <w:p w14:paraId="0503EA5B" w14:textId="51680374" w:rsidR="007A3CEF" w:rsidRPr="00DB1D5B" w:rsidRDefault="007A3CEF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90</w:t>
            </w:r>
          </w:p>
        </w:tc>
        <w:tc>
          <w:tcPr>
            <w:tcW w:w="4819" w:type="dxa"/>
            <w:vMerge/>
            <w:vAlign w:val="center"/>
          </w:tcPr>
          <w:p w14:paraId="02425B63" w14:textId="77777777" w:rsidR="007A3CEF" w:rsidRPr="00DB1D5B" w:rsidRDefault="007A3CEF" w:rsidP="00B240B0">
            <w:pPr>
              <w:pStyle w:val="TableParagraph"/>
              <w:spacing w:line="238" w:lineRule="exact"/>
              <w:rPr>
                <w:rFonts w:ascii="Times New Roman" w:hAnsi="Times New Roman" w:cs="Times New Roman"/>
                <w:spacing w:val="-4"/>
                <w:lang w:val="ro-RO"/>
              </w:rPr>
            </w:pPr>
          </w:p>
        </w:tc>
      </w:tr>
      <w:tr w:rsidR="008B6653" w:rsidRPr="00DB1D5B" w14:paraId="19A73BA8" w14:textId="2B3E9CA7" w:rsidTr="005E7A10">
        <w:trPr>
          <w:trHeight w:val="182"/>
        </w:trPr>
        <w:tc>
          <w:tcPr>
            <w:tcW w:w="529" w:type="dxa"/>
            <w:vMerge w:val="restart"/>
            <w:vAlign w:val="center"/>
          </w:tcPr>
          <w:p w14:paraId="3102B1BF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69A901" w14:textId="298B39F9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Sănătate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2D0A7E" w14:textId="5D3BBD94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Medicină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85632E" w14:textId="57E4B27A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600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C0C88B0" w14:textId="06053984" w:rsidR="008B6653" w:rsidRPr="00DB1D5B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I-</w:t>
            </w:r>
            <w:r w:rsidRPr="00DB1D5B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>V</w:t>
            </w:r>
          </w:p>
        </w:tc>
      </w:tr>
      <w:tr w:rsidR="008B6653" w:rsidRPr="00DB1D5B" w14:paraId="7CBBBC4C" w14:textId="2E5AE7E6" w:rsidTr="005E7A10">
        <w:trPr>
          <w:trHeight w:val="624"/>
        </w:trPr>
        <w:tc>
          <w:tcPr>
            <w:tcW w:w="529" w:type="dxa"/>
            <w:vMerge/>
            <w:vAlign w:val="center"/>
          </w:tcPr>
          <w:p w14:paraId="717549BF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3B9B0D96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87F2935" w14:textId="153BF402" w:rsidR="008B6653" w:rsidRPr="005E7A10" w:rsidRDefault="008B6653" w:rsidP="005E7A10">
            <w:pPr>
              <w:pStyle w:val="TableParagraph"/>
              <w:spacing w:line="195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Asistență medicală </w:t>
            </w:r>
            <w:r w:rsidRPr="005E7A10">
              <w:rPr>
                <w:rFonts w:ascii="Times New Roman" w:hAnsi="Times New Roman" w:cs="Times New Roman"/>
                <w:spacing w:val="-4"/>
                <w:lang w:val="ro-RO"/>
              </w:rPr>
              <w:t>generală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650E3B" w14:textId="2D576A7E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1300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618350CB" w14:textId="77777777" w:rsidR="008B6653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160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I-IV</w:t>
            </w:r>
          </w:p>
          <w:p w14:paraId="07EBB66E" w14:textId="4F3EA916" w:rsidR="008B6653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160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ore**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IV**</w:t>
            </w:r>
          </w:p>
          <w:p w14:paraId="707F1F78" w14:textId="7CE21279" w:rsidR="008B6653" w:rsidRPr="00DB1D5B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500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I-IV***</w:t>
            </w:r>
          </w:p>
        </w:tc>
      </w:tr>
      <w:tr w:rsidR="008B6653" w:rsidRPr="00DB1D5B" w14:paraId="52EC0DD6" w14:textId="77777777" w:rsidTr="005E7A10">
        <w:trPr>
          <w:trHeight w:val="597"/>
        </w:trPr>
        <w:tc>
          <w:tcPr>
            <w:tcW w:w="529" w:type="dxa"/>
            <w:vMerge/>
            <w:vAlign w:val="center"/>
          </w:tcPr>
          <w:p w14:paraId="22B6C2E4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85F6FD5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0521166" w14:textId="32140C34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PS</w:t>
            </w:r>
            <w:r w:rsidRPr="005E7A10">
              <w:rPr>
                <w:rFonts w:ascii="Times New Roman" w:hAnsi="Times New Roman" w:cs="Times New Roman"/>
                <w:lang w:val="ro-RO"/>
              </w:rPr>
              <w:t xml:space="preserve"> de 180 ECTS (Medicină)</w:t>
            </w:r>
          </w:p>
        </w:tc>
        <w:tc>
          <w:tcPr>
            <w:tcW w:w="1985" w:type="dxa"/>
            <w:vAlign w:val="center"/>
          </w:tcPr>
          <w:p w14:paraId="477259C9" w14:textId="4C29F90D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430</w:t>
            </w:r>
          </w:p>
        </w:tc>
        <w:tc>
          <w:tcPr>
            <w:tcW w:w="4819" w:type="dxa"/>
            <w:vAlign w:val="center"/>
          </w:tcPr>
          <w:p w14:paraId="79005BBC" w14:textId="77777777" w:rsidR="008B6653" w:rsidRPr="005E7A10" w:rsidRDefault="008B6653" w:rsidP="00FE5CA6">
            <w:pPr>
              <w:pStyle w:val="TableParagraph"/>
              <w:jc w:val="center"/>
              <w:rPr>
                <w:rFonts w:ascii="Times New Roman" w:hAnsi="Times New Roman" w:cs="Times New Roman"/>
                <w:spacing w:val="-9"/>
                <w:w w:val="95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90</w:t>
            </w:r>
            <w:r w:rsidRPr="005E7A10">
              <w:rPr>
                <w:rFonts w:ascii="Times New Roman" w:hAnsi="Times New Roman" w:cs="Times New Roman"/>
                <w:spacing w:val="-11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11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10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9"/>
                <w:w w:val="95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5"/>
                <w:lang w:val="ro-RO"/>
              </w:rPr>
              <w:t>I-III</w:t>
            </w:r>
            <w:r w:rsidRPr="005E7A10">
              <w:rPr>
                <w:rFonts w:ascii="Times New Roman" w:hAnsi="Times New Roman" w:cs="Times New Roman"/>
                <w:spacing w:val="-9"/>
                <w:w w:val="95"/>
                <w:lang w:val="ro-RO"/>
              </w:rPr>
              <w:t xml:space="preserve"> </w:t>
            </w:r>
          </w:p>
          <w:p w14:paraId="44BAF23E" w14:textId="403E61CC" w:rsidR="008B6653" w:rsidRPr="005E7A10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8B6653" w:rsidRPr="00DB1D5B" w14:paraId="2BA2370E" w14:textId="77777777" w:rsidTr="005E7A10">
        <w:trPr>
          <w:trHeight w:val="507"/>
        </w:trPr>
        <w:tc>
          <w:tcPr>
            <w:tcW w:w="529" w:type="dxa"/>
            <w:vMerge/>
            <w:vAlign w:val="center"/>
          </w:tcPr>
          <w:p w14:paraId="584CFDEC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1CB61C9B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1741FEE" w14:textId="46C03F42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Medicină dentară</w:t>
            </w:r>
          </w:p>
        </w:tc>
        <w:tc>
          <w:tcPr>
            <w:tcW w:w="1985" w:type="dxa"/>
            <w:vAlign w:val="center"/>
          </w:tcPr>
          <w:p w14:paraId="2EF9BB17" w14:textId="584791FB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960</w:t>
            </w:r>
          </w:p>
        </w:tc>
        <w:tc>
          <w:tcPr>
            <w:tcW w:w="4819" w:type="dxa"/>
            <w:vAlign w:val="center"/>
          </w:tcPr>
          <w:p w14:paraId="0B808F11" w14:textId="0F5A80D1" w:rsidR="008B6653" w:rsidRPr="005E7A10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6"/>
                <w:lang w:val="ro-RO"/>
              </w:rPr>
              <w:t>I-V</w:t>
            </w:r>
          </w:p>
          <w:p w14:paraId="1CB37528" w14:textId="5DFD37D2" w:rsidR="008B6653" w:rsidRPr="005E7A10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VI</w:t>
            </w:r>
          </w:p>
        </w:tc>
      </w:tr>
      <w:tr w:rsidR="008B6653" w:rsidRPr="00DB1D5B" w14:paraId="1E7393AD" w14:textId="77777777" w:rsidTr="005E7A10">
        <w:trPr>
          <w:trHeight w:val="429"/>
        </w:trPr>
        <w:tc>
          <w:tcPr>
            <w:tcW w:w="529" w:type="dxa"/>
            <w:vMerge/>
            <w:vAlign w:val="center"/>
          </w:tcPr>
          <w:p w14:paraId="244A746B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76101C4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0739F89" w14:textId="3D1CD96D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PS</w:t>
            </w:r>
            <w:r w:rsidRPr="005E7A10">
              <w:rPr>
                <w:rFonts w:ascii="Times New Roman" w:hAnsi="Times New Roman" w:cs="Times New Roman"/>
                <w:lang w:val="ro-RO"/>
              </w:rPr>
              <w:t xml:space="preserve"> de 180 ECTS</w:t>
            </w:r>
          </w:p>
          <w:p w14:paraId="3F8D8E53" w14:textId="703DF97F" w:rsidR="008B6653" w:rsidRPr="005E7A10" w:rsidRDefault="008B6653" w:rsidP="005E7A10">
            <w:pPr>
              <w:pStyle w:val="TableParagraph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(Medicină dentară)</w:t>
            </w:r>
          </w:p>
        </w:tc>
        <w:tc>
          <w:tcPr>
            <w:tcW w:w="1985" w:type="dxa"/>
            <w:vAlign w:val="center"/>
          </w:tcPr>
          <w:p w14:paraId="3499E2FD" w14:textId="234ECC99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520</w:t>
            </w:r>
          </w:p>
        </w:tc>
        <w:tc>
          <w:tcPr>
            <w:tcW w:w="4819" w:type="dxa"/>
            <w:vAlign w:val="center"/>
          </w:tcPr>
          <w:p w14:paraId="240F7537" w14:textId="53213359" w:rsidR="008B6653" w:rsidRPr="005E7A10" w:rsidRDefault="008B6653" w:rsidP="00FE5CA6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w w:val="90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120</w:t>
            </w:r>
            <w:r w:rsidRPr="005E7A10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ore/an*</w:t>
            </w:r>
            <w:r w:rsidRPr="005E7A10">
              <w:rPr>
                <w:rFonts w:ascii="Times New Roman" w:hAnsi="Times New Roman" w:cs="Times New Roman"/>
                <w:spacing w:val="-9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10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anii</w:t>
            </w:r>
            <w:r w:rsidRPr="005E7A10">
              <w:rPr>
                <w:rFonts w:ascii="Times New Roman" w:hAnsi="Times New Roman" w:cs="Times New Roman"/>
                <w:spacing w:val="-8"/>
                <w:w w:val="9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I-III</w:t>
            </w:r>
            <w:r w:rsidRPr="005E7A10">
              <w:rPr>
                <w:rFonts w:ascii="Times New Roman" w:hAnsi="Times New Roman" w:cs="Times New Roman"/>
                <w:spacing w:val="-9"/>
                <w:w w:val="90"/>
                <w:lang w:val="ro-RO"/>
              </w:rPr>
              <w:t xml:space="preserve"> </w:t>
            </w:r>
          </w:p>
          <w:p w14:paraId="0C867CEF" w14:textId="001079CE" w:rsidR="008B6653" w:rsidRPr="005E7A10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160</w:t>
            </w:r>
            <w:r w:rsidRPr="005E7A10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ore**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5E7A10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8B6653" w:rsidRPr="00DB1D5B" w14:paraId="75F8A968" w14:textId="77777777" w:rsidTr="005E7A10">
        <w:trPr>
          <w:trHeight w:val="777"/>
        </w:trPr>
        <w:tc>
          <w:tcPr>
            <w:tcW w:w="529" w:type="dxa"/>
            <w:vMerge/>
            <w:vAlign w:val="center"/>
          </w:tcPr>
          <w:p w14:paraId="72BAB739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0013F62E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8D7E88D" w14:textId="14C050CF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Farmacie</w:t>
            </w:r>
          </w:p>
        </w:tc>
        <w:tc>
          <w:tcPr>
            <w:tcW w:w="1985" w:type="dxa"/>
            <w:vAlign w:val="center"/>
          </w:tcPr>
          <w:p w14:paraId="2E0138A6" w14:textId="6E3C1CF2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1140</w:t>
            </w:r>
          </w:p>
        </w:tc>
        <w:tc>
          <w:tcPr>
            <w:tcW w:w="4819" w:type="dxa"/>
            <w:vAlign w:val="center"/>
          </w:tcPr>
          <w:p w14:paraId="46F0B358" w14:textId="1B1D0366" w:rsidR="008B6653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60 ore/an* în anii I-II,</w:t>
            </w:r>
          </w:p>
          <w:p w14:paraId="7DF0AABB" w14:textId="13BCA41D" w:rsidR="008B6653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120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6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-5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III</w:t>
            </w:r>
            <w:r w:rsidRPr="00DB1D5B">
              <w:rPr>
                <w:rFonts w:ascii="Times New Roman" w:hAnsi="Times New Roman" w:cs="Times New Roman"/>
                <w:spacing w:val="-7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și IV</w:t>
            </w:r>
          </w:p>
          <w:p w14:paraId="5E15660B" w14:textId="509F8BA2" w:rsidR="008B6653" w:rsidRPr="00DB1D5B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780/an**</w:t>
            </w:r>
            <w:r w:rsidRPr="00DB1D5B">
              <w:rPr>
                <w:rFonts w:ascii="Times New Roman" w:hAnsi="Times New Roman" w:cs="Times New Roman"/>
                <w:spacing w:val="-3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3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"/>
                <w:w w:val="9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V</w:t>
            </w:r>
          </w:p>
        </w:tc>
      </w:tr>
      <w:tr w:rsidR="008B6653" w:rsidRPr="00DB1D5B" w14:paraId="28D36410" w14:textId="77777777" w:rsidTr="005E7A10">
        <w:trPr>
          <w:trHeight w:val="551"/>
        </w:trPr>
        <w:tc>
          <w:tcPr>
            <w:tcW w:w="529" w:type="dxa"/>
            <w:vMerge/>
            <w:vAlign w:val="center"/>
          </w:tcPr>
          <w:p w14:paraId="05CE5394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768FC54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71A4F8C1" w14:textId="125CEB93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Asistență</w:t>
            </w:r>
            <w:r w:rsidRPr="005E7A10">
              <w:rPr>
                <w:rFonts w:ascii="Times New Roman" w:hAnsi="Times New Roman" w:cs="Times New Roman"/>
                <w:spacing w:val="-5"/>
                <w:lang w:val="ro-RO"/>
              </w:rPr>
              <w:t xml:space="preserve"> de </w:t>
            </w:r>
            <w:r w:rsidRPr="005E7A10">
              <w:rPr>
                <w:rFonts w:ascii="Times New Roman" w:hAnsi="Times New Roman" w:cs="Times New Roman"/>
                <w:spacing w:val="-2"/>
                <w:lang w:val="ro-RO"/>
              </w:rPr>
              <w:t>farmacie</w:t>
            </w:r>
          </w:p>
        </w:tc>
        <w:tc>
          <w:tcPr>
            <w:tcW w:w="1985" w:type="dxa"/>
            <w:vAlign w:val="center"/>
          </w:tcPr>
          <w:p w14:paraId="60E806F0" w14:textId="46A88A22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620</w:t>
            </w:r>
          </w:p>
        </w:tc>
        <w:tc>
          <w:tcPr>
            <w:tcW w:w="4819" w:type="dxa"/>
            <w:vAlign w:val="center"/>
          </w:tcPr>
          <w:p w14:paraId="725C9F90" w14:textId="77777777" w:rsidR="008B6653" w:rsidRDefault="008B6653" w:rsidP="008B6653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60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ore/an*</w:t>
            </w:r>
            <w:r w:rsidRPr="00DB1D5B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anii</w:t>
            </w:r>
            <w:r w:rsidRPr="00DB1D5B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I-II</w:t>
            </w:r>
            <w:r w:rsidRPr="00DB1D5B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</w:p>
          <w:p w14:paraId="1844F764" w14:textId="38FD408E" w:rsidR="008B6653" w:rsidRPr="00DB1D5B" w:rsidRDefault="008B6653" w:rsidP="008B6653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500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ore/an**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w w:val="90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w w:val="90"/>
                <w:lang w:val="ro-RO"/>
              </w:rPr>
              <w:t>III</w:t>
            </w:r>
          </w:p>
        </w:tc>
      </w:tr>
      <w:tr w:rsidR="008B6653" w:rsidRPr="00DB1D5B" w14:paraId="45BCE9FC" w14:textId="77777777" w:rsidTr="005E7A10">
        <w:trPr>
          <w:trHeight w:val="253"/>
        </w:trPr>
        <w:tc>
          <w:tcPr>
            <w:tcW w:w="529" w:type="dxa"/>
            <w:vMerge/>
            <w:vAlign w:val="center"/>
          </w:tcPr>
          <w:p w14:paraId="043D3637" w14:textId="77777777" w:rsidR="008B6653" w:rsidRPr="00DB1D5B" w:rsidRDefault="008B6653" w:rsidP="001E63FE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3B559E25" w14:textId="7777777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5EA0B3D4" w14:textId="67E339E5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Cosmetică medicală</w:t>
            </w:r>
            <w:r w:rsidRPr="005E7A10">
              <w:rPr>
                <w:rFonts w:ascii="Times New Roman" w:hAnsi="Times New Roman" w:cs="Times New Roman"/>
                <w:spacing w:val="-13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spacing w:val="-2"/>
                <w:sz w:val="20"/>
                <w:szCs w:val="20"/>
                <w:lang w:val="ro-RO"/>
              </w:rPr>
              <w:t>și tehnologia produsului cosmetic</w:t>
            </w:r>
          </w:p>
        </w:tc>
        <w:tc>
          <w:tcPr>
            <w:tcW w:w="1985" w:type="dxa"/>
            <w:vAlign w:val="center"/>
          </w:tcPr>
          <w:p w14:paraId="561FA34E" w14:textId="7940E31C" w:rsidR="008B6653" w:rsidRPr="00DB1D5B" w:rsidRDefault="008B6653" w:rsidP="009F489A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740</w:t>
            </w:r>
          </w:p>
        </w:tc>
        <w:tc>
          <w:tcPr>
            <w:tcW w:w="4819" w:type="dxa"/>
            <w:vAlign w:val="center"/>
          </w:tcPr>
          <w:p w14:paraId="5DE9BD44" w14:textId="77777777" w:rsidR="008B6653" w:rsidRDefault="008B6653" w:rsidP="00FE5CA6">
            <w:pPr>
              <w:pStyle w:val="TableParagraph"/>
              <w:spacing w:line="236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80 ore* în anul I,</w:t>
            </w:r>
          </w:p>
          <w:p w14:paraId="082269FA" w14:textId="483B32A6" w:rsidR="008B6653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w w:val="95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160 ore* în anul II</w:t>
            </w:r>
          </w:p>
          <w:p w14:paraId="322B648B" w14:textId="47E21B39" w:rsidR="008B6653" w:rsidRPr="00DB1D5B" w:rsidRDefault="008B6653" w:rsidP="008B6653">
            <w:pPr>
              <w:pStyle w:val="TableParagraph"/>
              <w:spacing w:line="238" w:lineRule="exact"/>
              <w:jc w:val="center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w w:val="95"/>
                <w:lang w:val="ro-RO"/>
              </w:rPr>
              <w:t>500 ore** în anul III</w:t>
            </w:r>
          </w:p>
        </w:tc>
      </w:tr>
      <w:tr w:rsidR="008B6653" w:rsidRPr="00DB1D5B" w14:paraId="7EF4070C" w14:textId="77777777" w:rsidTr="005E7A10">
        <w:trPr>
          <w:trHeight w:val="225"/>
        </w:trPr>
        <w:tc>
          <w:tcPr>
            <w:tcW w:w="10310" w:type="dxa"/>
            <w:gridSpan w:val="5"/>
            <w:vAlign w:val="center"/>
          </w:tcPr>
          <w:p w14:paraId="26632438" w14:textId="7032A1FD" w:rsidR="008B6653" w:rsidRPr="005E7A10" w:rsidRDefault="008B6653" w:rsidP="005E7A10">
            <w:pPr>
              <w:pStyle w:val="TableParagraph"/>
              <w:spacing w:line="252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  <w:lang w:val="ro-RO"/>
              </w:rPr>
              <w:t>*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practică de specializare, desfășurată comasat în afara celor</w:t>
            </w:r>
            <w:r w:rsidRPr="005E7A1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14</w:t>
            </w:r>
            <w:r w:rsidRPr="005E7A10">
              <w:rPr>
                <w:rFonts w:ascii="Times New Roman" w:hAnsi="Times New Roman" w:cs="Times New Roman"/>
                <w:i/>
                <w:spacing w:val="-7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săptămâni</w:t>
            </w:r>
            <w:r w:rsidRPr="005E7A1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</w:t>
            </w:r>
            <w:r w:rsidRPr="005E7A10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activități didactice și nu intră la calculul numărului de ore didactice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stabilit</w:t>
            </w:r>
            <w:r w:rsidRPr="005E7A10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standarde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,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respectiv,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>24-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 xml:space="preserve">29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ore/săptămână 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 xml:space="preserve">pentru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activitățile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predare</w:t>
            </w:r>
            <w:r w:rsidRPr="005E7A10">
              <w:rPr>
                <w:rFonts w:ascii="Times New Roman" w:hAnsi="Times New Roman" w:cs="Times New Roman"/>
                <w:i/>
                <w:spacing w:val="-7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învățare.</w:t>
            </w:r>
          </w:p>
          <w:p w14:paraId="0490B0B3" w14:textId="41BDEDA5" w:rsidR="008B6653" w:rsidRPr="005E7A10" w:rsidRDefault="008B6653" w:rsidP="005E7A10">
            <w:pPr>
              <w:pStyle w:val="TableParagraph"/>
              <w:spacing w:line="252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highlight w:val="yellow"/>
                <w:lang w:val="ro-RO"/>
              </w:rPr>
              <w:t>**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stagiu</w:t>
            </w:r>
            <w:r w:rsidRPr="005E7A10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profesional,</w:t>
            </w:r>
            <w:r w:rsidRPr="005E7A10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desfășurat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comasat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ultimul</w:t>
            </w:r>
            <w:r w:rsidRPr="005E7A10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an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studii, în</w:t>
            </w:r>
            <w:r w:rsidRPr="005E7A10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timpul</w:t>
            </w:r>
            <w:r w:rsidRPr="005E7A10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celor</w:t>
            </w:r>
            <w:r w:rsidRPr="005E7A10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14</w:t>
            </w:r>
            <w:r w:rsidRPr="005E7A10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săptămâni</w:t>
            </w:r>
            <w:r w:rsidRPr="005E7A10">
              <w:rPr>
                <w:rFonts w:ascii="Times New Roman" w:hAnsi="Times New Roman" w:cs="Times New Roman"/>
                <w:i/>
                <w:spacing w:val="-14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 activități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didactice</w:t>
            </w:r>
            <w:r w:rsidRPr="005E7A10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nu</w:t>
            </w:r>
            <w:r w:rsidRPr="005E7A10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intră</w:t>
            </w:r>
            <w:r w:rsidRPr="005E7A10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la calculul numărului de ore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didactice</w:t>
            </w:r>
            <w:r w:rsidRPr="005E7A10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stabilit</w:t>
            </w:r>
            <w:r w:rsidRPr="005E7A10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</w:t>
            </w:r>
            <w:r w:rsidRPr="005E7A10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standarde</w:t>
            </w:r>
            <w:r w:rsidRPr="005E7A10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respectiv,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24-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>29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ro-RO"/>
              </w:rPr>
              <w:t>ore/săptămână</w:t>
            </w:r>
            <w:r w:rsidRPr="005E7A10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pentru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activitățile</w:t>
            </w:r>
            <w:r w:rsidRPr="005E7A10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de</w:t>
            </w:r>
            <w:r w:rsidRPr="005E7A10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predare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ro-RO"/>
              </w:rPr>
              <w:t>învățare</w:t>
            </w:r>
          </w:p>
          <w:p w14:paraId="6B322CF8" w14:textId="542F9D9A" w:rsidR="008B6653" w:rsidRPr="005E7A10" w:rsidRDefault="008B6653" w:rsidP="005E7A10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</w:pPr>
            <w:r w:rsidRPr="005E7A10"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  <w:t>***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practică de specializare, desfășurată în timpul celor 14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săptămâni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de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activități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didactice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nu</w:t>
            </w:r>
            <w:r w:rsidRPr="005E7A10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intră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la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calculul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numărului de ore didactice stabilit în standarde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,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respectiv,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24-29</w:t>
            </w:r>
            <w:r w:rsidRPr="005E7A10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 xml:space="preserve">ore/săptămână </w:t>
            </w:r>
            <w:r w:rsidRPr="005E7A10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pentru activitățile de predare </w:t>
            </w:r>
            <w:r w:rsidRPr="005E7A10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o-RO"/>
              </w:rPr>
              <w:t>învățare</w:t>
            </w:r>
            <w:r w:rsidRPr="005E7A10">
              <w:rPr>
                <w:rFonts w:ascii="Times New Roman" w:hAnsi="Times New Roman" w:cs="Times New Roman"/>
                <w:i/>
                <w:spacing w:val="-2"/>
                <w:lang w:val="ro-RO"/>
              </w:rPr>
              <w:t>.</w:t>
            </w:r>
          </w:p>
        </w:tc>
      </w:tr>
      <w:tr w:rsidR="008B6653" w:rsidRPr="00DB1D5B" w14:paraId="76B28EDC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1A674C1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7DEDA43" w14:textId="1FF6AA42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Arhitectură</w:t>
            </w:r>
            <w:r w:rsidRPr="005E7A10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navală</w:t>
            </w:r>
          </w:p>
        </w:tc>
        <w:tc>
          <w:tcPr>
            <w:tcW w:w="1985" w:type="dxa"/>
            <w:vAlign w:val="center"/>
          </w:tcPr>
          <w:p w14:paraId="0B67EFE5" w14:textId="54EE7314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2D6AD678" w14:textId="4746C036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nu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activitățile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7A2C4E5C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156CA63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3132A6" w14:textId="2828F3ED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Ingineria</w:t>
            </w:r>
            <w:r w:rsidRPr="005E7A10">
              <w:rPr>
                <w:rFonts w:ascii="Times New Roman" w:hAnsi="Times New Roman" w:cs="Times New Roman"/>
                <w:b/>
                <w:bCs/>
                <w:spacing w:val="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autovehiculelor</w:t>
            </w:r>
          </w:p>
        </w:tc>
        <w:tc>
          <w:tcPr>
            <w:tcW w:w="1985" w:type="dxa"/>
            <w:vAlign w:val="center"/>
          </w:tcPr>
          <w:p w14:paraId="6E70B34A" w14:textId="190BA3CD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749B056E" w14:textId="3B6BF4F8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="005E7A10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 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3E0508A7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47BFAC6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F45AEA2" w14:textId="3F6E3709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energetică</w:t>
            </w:r>
          </w:p>
        </w:tc>
        <w:tc>
          <w:tcPr>
            <w:tcW w:w="1985" w:type="dxa"/>
            <w:vAlign w:val="center"/>
          </w:tcPr>
          <w:p w14:paraId="4F492DB4" w14:textId="15A90C3B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456B3CB7" w14:textId="0921575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 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F084C83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DE792F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7FDCE18" w14:textId="26985487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industrială</w:t>
            </w:r>
          </w:p>
        </w:tc>
        <w:tc>
          <w:tcPr>
            <w:tcW w:w="1985" w:type="dxa"/>
            <w:vAlign w:val="center"/>
          </w:tcPr>
          <w:p w14:paraId="4ED849AE" w14:textId="3CEF7B36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5A8F85AE" w14:textId="72A11783" w:rsidR="008B6653" w:rsidRPr="00DB1D5B" w:rsidRDefault="008B6653" w:rsidP="008B6653">
            <w:pPr>
              <w:pStyle w:val="TableParagraph"/>
              <w:spacing w:line="21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2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2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2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2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săptămâni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respectiv,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26-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28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ore/săptămână</w:t>
            </w:r>
            <w:r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activitățile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F5290B9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47D63FC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718566" w14:textId="5A1A7C19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mecanică</w:t>
            </w:r>
          </w:p>
        </w:tc>
        <w:tc>
          <w:tcPr>
            <w:tcW w:w="1985" w:type="dxa"/>
            <w:vAlign w:val="center"/>
          </w:tcPr>
          <w:p w14:paraId="13178581" w14:textId="70EA7CD1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08696BA0" w14:textId="6E07152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</w:t>
            </w:r>
            <w:r w:rsidR="005E7A1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="005E7A10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693F5A2B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4AD976E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972BC8" w14:textId="697874DB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4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6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w w:val="90"/>
                <w:lang w:val="ro-RO"/>
              </w:rPr>
              <w:t>management</w:t>
            </w:r>
          </w:p>
        </w:tc>
        <w:tc>
          <w:tcPr>
            <w:tcW w:w="1985" w:type="dxa"/>
            <w:vAlign w:val="center"/>
          </w:tcPr>
          <w:p w14:paraId="6C7762CF" w14:textId="3E1E1CF8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3B168028" w14:textId="3101C856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 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07907DD0" w14:textId="77777777" w:rsidTr="005E7A10">
        <w:trPr>
          <w:trHeight w:val="1209"/>
        </w:trPr>
        <w:tc>
          <w:tcPr>
            <w:tcW w:w="529" w:type="dxa"/>
            <w:vAlign w:val="center"/>
          </w:tcPr>
          <w:p w14:paraId="220D7077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3E2C" w14:textId="1D75E30F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w w:val="90"/>
                <w:lang w:val="ro-RO"/>
              </w:rPr>
              <w:t>Inginerie</w:t>
            </w:r>
            <w:r w:rsidRPr="005E7A10">
              <w:rPr>
                <w:rFonts w:ascii="Times New Roman" w:hAnsi="Times New Roman" w:cs="Times New Roman"/>
                <w:b/>
                <w:bCs/>
                <w:spacing w:val="8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w w:val="95"/>
                <w:lang w:val="ro-RO"/>
              </w:rPr>
              <w:t>civilă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67E1FFC" w14:textId="0804CE03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180</w:t>
            </w:r>
          </w:p>
        </w:tc>
        <w:tc>
          <w:tcPr>
            <w:tcW w:w="4819" w:type="dxa"/>
            <w:vAlign w:val="center"/>
          </w:tcPr>
          <w:p w14:paraId="1F9DE615" w14:textId="3CE8D798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sunt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efectuate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afara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celor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14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săptămâni 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și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la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calculul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numărului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ore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stabilit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standarde,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respectiv, 26-28 ore/ săptămână</w:t>
            </w:r>
            <w:r w:rsidRPr="00DB1D5B">
              <w:rPr>
                <w:rFonts w:ascii="Times New Roman" w:hAnsi="Times New Roman" w:cs="Times New Roman"/>
                <w:spacing w:val="6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6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5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C15E5D7" w14:textId="77777777" w:rsidTr="005E7A10">
        <w:trPr>
          <w:trHeight w:val="225"/>
        </w:trPr>
        <w:tc>
          <w:tcPr>
            <w:tcW w:w="529" w:type="dxa"/>
            <w:vAlign w:val="center"/>
          </w:tcPr>
          <w:p w14:paraId="4B0ECEC8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21FBD1B" w14:textId="502ABF3C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Arte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vizuale</w:t>
            </w:r>
          </w:p>
        </w:tc>
        <w:tc>
          <w:tcPr>
            <w:tcW w:w="1985" w:type="dxa"/>
            <w:vAlign w:val="center"/>
          </w:tcPr>
          <w:p w14:paraId="66A65E3E" w14:textId="52F24E30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84-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168</w:t>
            </w:r>
          </w:p>
        </w:tc>
        <w:tc>
          <w:tcPr>
            <w:tcW w:w="4819" w:type="dxa"/>
            <w:vAlign w:val="center"/>
          </w:tcPr>
          <w:p w14:paraId="34AE67F2" w14:textId="77777777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Stagii de practică de 2 – 3 săptămâni pe an începând cu anul II de studii, realizate compact sau repartizate pe parcursul semestrului.</w:t>
            </w:r>
          </w:p>
          <w:p w14:paraId="21D686F5" w14:textId="77777777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Orele de practică pot fi efectuate eșalonat pe parcursul semestrului, în cadrul celor 14 săptămâni, sau ca pachet compact în afara celor 14 săptămâni.</w:t>
            </w:r>
          </w:p>
          <w:p w14:paraId="177A5B86" w14:textId="4ABC969A" w:rsidR="008B6653" w:rsidRPr="00DB1D5B" w:rsidRDefault="008B6653" w:rsidP="008B6653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Numărul</w:t>
            </w:r>
            <w:r w:rsidRPr="00DB1D5B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orelor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săptămână,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calculează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 xml:space="preserve">în </w:t>
            </w:r>
            <w:r w:rsidRPr="00DB1D5B">
              <w:rPr>
                <w:rFonts w:ascii="Times New Roman" w:hAnsi="Times New Roman" w:cs="Times New Roman"/>
                <w:lang w:val="ro-RO"/>
              </w:rPr>
              <w:t>plus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față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numărul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didactice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="005E7A10">
              <w:rPr>
                <w:rFonts w:ascii="Times New Roman" w:hAnsi="Times New Roman" w:cs="Times New Roman"/>
                <w:spacing w:val="-14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lang w:val="ro-RO"/>
              </w:rPr>
              <w:t>22</w:t>
            </w:r>
            <w:r w:rsidRPr="00DB1D5B">
              <w:rPr>
                <w:rFonts w:ascii="Times New Roman" w:hAnsi="Times New Roman" w:cs="Times New Roman"/>
                <w:spacing w:val="17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-</w:t>
            </w:r>
            <w:r w:rsidRPr="00DB1D5B">
              <w:rPr>
                <w:rFonts w:ascii="Times New Roman" w:hAnsi="Times New Roman" w:cs="Times New Roman"/>
                <w:spacing w:val="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28</w:t>
            </w:r>
            <w:r w:rsidRPr="00DB1D5B">
              <w:rPr>
                <w:rFonts w:ascii="Times New Roman" w:hAnsi="Times New Roman" w:cs="Times New Roman"/>
                <w:spacing w:val="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ore,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condiția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să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nu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depășească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 xml:space="preserve">28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săptămână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cumulate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activități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didactice</w:t>
            </w:r>
            <w:r>
              <w:rPr>
                <w:rFonts w:ascii="Times New Roman" w:hAnsi="Times New Roman" w:cs="Times New Roman"/>
                <w:spacing w:val="12"/>
                <w:lang w:val="ro-RO"/>
              </w:rPr>
              <w:t>+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practică.</w:t>
            </w:r>
          </w:p>
        </w:tc>
      </w:tr>
      <w:tr w:rsidR="008B6653" w:rsidRPr="00DB1D5B" w14:paraId="0903B374" w14:textId="77777777" w:rsidTr="005E7A10">
        <w:trPr>
          <w:trHeight w:val="967"/>
        </w:trPr>
        <w:tc>
          <w:tcPr>
            <w:tcW w:w="529" w:type="dxa"/>
            <w:vAlign w:val="center"/>
          </w:tcPr>
          <w:p w14:paraId="195A0876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E036385" w14:textId="0106D67E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Teatru</w:t>
            </w:r>
            <w:r w:rsidRPr="005E7A10">
              <w:rPr>
                <w:rFonts w:ascii="Times New Roman" w:hAnsi="Times New Roman" w:cs="Times New Roman"/>
                <w:b/>
                <w:bCs/>
                <w:spacing w:val="-1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și</w:t>
            </w:r>
            <w:r w:rsidRPr="005E7A10">
              <w:rPr>
                <w:rFonts w:ascii="Times New Roman" w:hAnsi="Times New Roman" w:cs="Times New Roman"/>
                <w:b/>
                <w:bCs/>
                <w:spacing w:val="-9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artele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4"/>
                <w:lang w:val="ro-RO"/>
              </w:rPr>
              <w:t>spectacolului</w:t>
            </w:r>
          </w:p>
        </w:tc>
        <w:tc>
          <w:tcPr>
            <w:tcW w:w="1985" w:type="dxa"/>
            <w:vAlign w:val="center"/>
          </w:tcPr>
          <w:p w14:paraId="530DB830" w14:textId="28700972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252</w:t>
            </w:r>
          </w:p>
        </w:tc>
        <w:tc>
          <w:tcPr>
            <w:tcW w:w="4819" w:type="dxa"/>
            <w:vAlign w:val="center"/>
          </w:tcPr>
          <w:p w14:paraId="505FDF3B" w14:textId="1D10C865" w:rsidR="008B6653" w:rsidRPr="00DB1D5B" w:rsidRDefault="008B6653" w:rsidP="005E7A10">
            <w:pPr>
              <w:pStyle w:val="TableParagraph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lang w:val="ro-RO"/>
              </w:rPr>
              <w:t>Stagii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–</w:t>
            </w:r>
            <w:r w:rsidRPr="00DB1D5B">
              <w:rPr>
                <w:rFonts w:ascii="Times New Roman" w:hAnsi="Times New Roman" w:cs="Times New Roman"/>
                <w:spacing w:val="-1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3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săptămâni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</w:t>
            </w:r>
            <w:r w:rsidRPr="00DB1D5B">
              <w:rPr>
                <w:rFonts w:ascii="Times New Roman" w:hAnsi="Times New Roman" w:cs="Times New Roman"/>
                <w:spacing w:val="-16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începând,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regulă,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cu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anul</w:t>
            </w:r>
            <w:r w:rsidRPr="00DB1D5B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II</w:t>
            </w:r>
            <w:r w:rsidRPr="00DB1D5B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studii.</w:t>
            </w:r>
            <w:r w:rsidR="005E7A1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o-RO"/>
              </w:rPr>
              <w:t xml:space="preserve">cele </w:t>
            </w:r>
            <w:r w:rsidRPr="00DB1D5B">
              <w:rPr>
                <w:rFonts w:ascii="Times New Roman" w:hAnsi="Times New Roman" w:cs="Times New Roman"/>
                <w:lang w:val="ro-RO"/>
              </w:rPr>
              <w:t>22-28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de predare învățare.</w:t>
            </w:r>
          </w:p>
        </w:tc>
      </w:tr>
      <w:tr w:rsidR="008B6653" w:rsidRPr="00DB1D5B" w14:paraId="2EC35C08" w14:textId="77777777" w:rsidTr="005E7A10">
        <w:trPr>
          <w:trHeight w:val="526"/>
        </w:trPr>
        <w:tc>
          <w:tcPr>
            <w:tcW w:w="529" w:type="dxa"/>
            <w:vAlign w:val="center"/>
          </w:tcPr>
          <w:p w14:paraId="7BE9359E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CBAE1DD" w14:textId="5991407C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Asistență</w:t>
            </w:r>
            <w:r w:rsidRPr="005E7A10">
              <w:rPr>
                <w:rFonts w:ascii="Times New Roman" w:hAnsi="Times New Roman" w:cs="Times New Roman"/>
                <w:b/>
                <w:bCs/>
                <w:spacing w:val="-11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socială</w:t>
            </w:r>
          </w:p>
        </w:tc>
        <w:tc>
          <w:tcPr>
            <w:tcW w:w="1985" w:type="dxa"/>
            <w:vAlign w:val="center"/>
          </w:tcPr>
          <w:p w14:paraId="6877B1AD" w14:textId="3463C0CB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144</w:t>
            </w:r>
          </w:p>
        </w:tc>
        <w:tc>
          <w:tcPr>
            <w:tcW w:w="4819" w:type="dxa"/>
            <w:vAlign w:val="center"/>
          </w:tcPr>
          <w:p w14:paraId="52E8243F" w14:textId="0D4D17CB" w:rsidR="008B6653" w:rsidRPr="00DB1D5B" w:rsidRDefault="008B6653" w:rsidP="008B6653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Din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totalul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144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ore,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60</w:t>
            </w:r>
            <w:r w:rsidRPr="00DB1D5B">
              <w:rPr>
                <w:rFonts w:ascii="Times New Roman" w:hAnsi="Times New Roman" w:cs="Times New Roman"/>
                <w:spacing w:val="-10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ore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se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desfășoară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 xml:space="preserve">regim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compact.</w:t>
            </w:r>
          </w:p>
        </w:tc>
      </w:tr>
      <w:tr w:rsidR="008B6653" w:rsidRPr="00DB1D5B" w14:paraId="00574463" w14:textId="77777777" w:rsidTr="005E7A10">
        <w:trPr>
          <w:trHeight w:val="394"/>
        </w:trPr>
        <w:tc>
          <w:tcPr>
            <w:tcW w:w="529" w:type="dxa"/>
            <w:vAlign w:val="center"/>
          </w:tcPr>
          <w:p w14:paraId="0FD5D692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99562DA" w14:textId="6DCF02A8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Psihologie</w:t>
            </w:r>
          </w:p>
        </w:tc>
        <w:tc>
          <w:tcPr>
            <w:tcW w:w="1985" w:type="dxa"/>
            <w:vAlign w:val="center"/>
          </w:tcPr>
          <w:p w14:paraId="12FE076F" w14:textId="27A873F7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200</w:t>
            </w:r>
          </w:p>
        </w:tc>
        <w:tc>
          <w:tcPr>
            <w:tcW w:w="4819" w:type="dxa"/>
            <w:vAlign w:val="center"/>
          </w:tcPr>
          <w:p w14:paraId="366FF6AE" w14:textId="17AFE5DA" w:rsidR="008B6653" w:rsidRPr="00DB1D5B" w:rsidRDefault="008B6653" w:rsidP="008B6653">
            <w:pPr>
              <w:pStyle w:val="TableParagraph"/>
              <w:spacing w:line="237" w:lineRule="auto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3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ro-RO"/>
              </w:rPr>
              <w:t>cele</w:t>
            </w:r>
            <w:r w:rsidRPr="00DB1D5B">
              <w:rPr>
                <w:rFonts w:ascii="Times New Roman" w:hAnsi="Times New Roman" w:cs="Times New Roman"/>
                <w:spacing w:val="75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24-28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ore/săptămână</w:t>
            </w:r>
            <w:r w:rsidRPr="00DB1D5B">
              <w:rPr>
                <w:rFonts w:ascii="Times New Roman" w:hAnsi="Times New Roman" w:cs="Times New Roman"/>
                <w:spacing w:val="74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pentru</w:t>
            </w:r>
            <w:r w:rsidRPr="00DB1D5B">
              <w:rPr>
                <w:rFonts w:ascii="Times New Roman" w:hAnsi="Times New Roman" w:cs="Times New Roman"/>
                <w:spacing w:val="73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lang w:val="ro-RO"/>
              </w:rPr>
              <w:t>activitățile</w:t>
            </w:r>
            <w:r w:rsidRPr="00DB1D5B">
              <w:rPr>
                <w:rFonts w:ascii="Times New Roman" w:hAnsi="Times New Roman" w:cs="Times New Roman"/>
                <w:spacing w:val="7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 xml:space="preserve">de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predare</w:t>
            </w:r>
            <w:r w:rsidRPr="00DB1D5B">
              <w:rPr>
                <w:rFonts w:ascii="Times New Roman" w:hAnsi="Times New Roman" w:cs="Times New Roman"/>
                <w:spacing w:val="-9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2"/>
                <w:lang w:val="ro-RO"/>
              </w:rPr>
              <w:t>învățare.</w:t>
            </w:r>
          </w:p>
        </w:tc>
      </w:tr>
      <w:tr w:rsidR="008B6653" w:rsidRPr="00DB1D5B" w14:paraId="40CC54BE" w14:textId="77777777" w:rsidTr="005E7A10">
        <w:trPr>
          <w:trHeight w:val="395"/>
        </w:trPr>
        <w:tc>
          <w:tcPr>
            <w:tcW w:w="529" w:type="dxa"/>
            <w:vAlign w:val="center"/>
          </w:tcPr>
          <w:p w14:paraId="33A5923B" w14:textId="77777777" w:rsidR="008B6653" w:rsidRPr="00DB1D5B" w:rsidRDefault="008B6653" w:rsidP="008B6653">
            <w:pPr>
              <w:pStyle w:val="Table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E7AFBB" w14:textId="1C8C93EA" w:rsidR="008B6653" w:rsidRPr="005E7A10" w:rsidRDefault="008B6653" w:rsidP="005E7A1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Științe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ale</w:t>
            </w:r>
            <w:r w:rsidRPr="005E7A10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 xml:space="preserve"> </w:t>
            </w:r>
            <w:r w:rsidRPr="005E7A10">
              <w:rPr>
                <w:rFonts w:ascii="Times New Roman" w:hAnsi="Times New Roman" w:cs="Times New Roman"/>
                <w:b/>
                <w:bCs/>
                <w:spacing w:val="-6"/>
                <w:lang w:val="ro-RO"/>
              </w:rPr>
              <w:t>educației</w:t>
            </w:r>
          </w:p>
        </w:tc>
        <w:tc>
          <w:tcPr>
            <w:tcW w:w="1985" w:type="dxa"/>
            <w:vAlign w:val="center"/>
          </w:tcPr>
          <w:p w14:paraId="604D9204" w14:textId="4CCC7FC6" w:rsidR="008B6653" w:rsidRPr="00DB1D5B" w:rsidRDefault="008B6653" w:rsidP="008B6653">
            <w:pPr>
              <w:pStyle w:val="TableParagraph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5"/>
                <w:lang w:val="ro-RO"/>
              </w:rPr>
              <w:t>200</w:t>
            </w:r>
          </w:p>
        </w:tc>
        <w:tc>
          <w:tcPr>
            <w:tcW w:w="4819" w:type="dxa"/>
            <w:vAlign w:val="center"/>
          </w:tcPr>
          <w:p w14:paraId="1AE791AD" w14:textId="2650BB1B" w:rsidR="008B6653" w:rsidRPr="00DB1D5B" w:rsidRDefault="008B6653" w:rsidP="008B6653">
            <w:pPr>
              <w:pStyle w:val="TableParagraph"/>
              <w:spacing w:line="238" w:lineRule="exact"/>
              <w:ind w:left="137" w:right="165"/>
              <w:jc w:val="both"/>
              <w:rPr>
                <w:rFonts w:ascii="Times New Roman" w:hAnsi="Times New Roman" w:cs="Times New Roman"/>
                <w:spacing w:val="-4"/>
                <w:lang w:val="ro-RO"/>
              </w:rPr>
            </w:pP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Orele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de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practică</w:t>
            </w:r>
            <w:r w:rsidRPr="00DB1D5B">
              <w:rPr>
                <w:rFonts w:ascii="Times New Roman" w:hAnsi="Times New Roman" w:cs="Times New Roman"/>
                <w:spacing w:val="-11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intră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 w:rsidRPr="00DB1D5B">
              <w:rPr>
                <w:rFonts w:ascii="Times New Roman" w:hAnsi="Times New Roman" w:cs="Times New Roman"/>
                <w:spacing w:val="-4"/>
                <w:lang w:val="ro-RO"/>
              </w:rPr>
              <w:t>în</w:t>
            </w:r>
            <w:r w:rsidRPr="00DB1D5B">
              <w:rPr>
                <w:rFonts w:ascii="Times New Roman" w:hAnsi="Times New Roman" w:cs="Times New Roman"/>
                <w:spacing w:val="-1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ro-RO"/>
              </w:rPr>
              <w:t xml:space="preserve">cele </w:t>
            </w:r>
            <w:r w:rsidRPr="00DB1D5B">
              <w:rPr>
                <w:rFonts w:ascii="Times New Roman" w:hAnsi="Times New Roman" w:cs="Times New Roman"/>
                <w:lang w:val="ro-RO"/>
              </w:rPr>
              <w:t>24-28 ore/săptămână pentru activitățile de predare învățare.</w:t>
            </w:r>
          </w:p>
        </w:tc>
      </w:tr>
    </w:tbl>
    <w:p w14:paraId="26C29560" w14:textId="77777777" w:rsidR="003A775C" w:rsidRPr="00DB1D5B" w:rsidRDefault="003A775C"/>
    <w:sectPr w:rsidR="003A775C" w:rsidRPr="00DB1D5B" w:rsidSect="005E7A10">
      <w:headerReference w:type="default" r:id="rId7"/>
      <w:footerReference w:type="default" r:id="rId8"/>
      <w:pgSz w:w="11907" w:h="16840" w:code="9"/>
      <w:pgMar w:top="851" w:right="851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7C5C" w14:textId="77777777" w:rsidR="002E0D6E" w:rsidRDefault="002E0D6E" w:rsidP="003A775C">
      <w:r>
        <w:separator/>
      </w:r>
    </w:p>
  </w:endnote>
  <w:endnote w:type="continuationSeparator" w:id="0">
    <w:p w14:paraId="4ECE87C9" w14:textId="77777777" w:rsidR="002E0D6E" w:rsidRDefault="002E0D6E" w:rsidP="003A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D99B" w14:textId="33714CE3" w:rsidR="005E7A10" w:rsidRDefault="005E7A10" w:rsidP="005E7A10">
    <w:pPr>
      <w:pStyle w:val="Subsol"/>
      <w:jc w:val="center"/>
    </w:pPr>
    <w:r>
      <w:rPr>
        <w:noProof/>
      </w:rPr>
      <w:drawing>
        <wp:inline distT="0" distB="0" distL="0" distR="0" wp14:anchorId="0A9FF4E1" wp14:editId="2198BB39">
          <wp:extent cx="1459866" cy="483096"/>
          <wp:effectExtent l="0" t="0" r="6985" b="0"/>
          <wp:docPr id="9" name="Picture 9" descr="O imagine care conține text, schiță, Font, Schiț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O imagine care conține text, schiță, Font, Schiță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78" cy="49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9111" w14:textId="77777777" w:rsidR="002E0D6E" w:rsidRDefault="002E0D6E" w:rsidP="003A775C">
      <w:r>
        <w:separator/>
      </w:r>
    </w:p>
  </w:footnote>
  <w:footnote w:type="continuationSeparator" w:id="0">
    <w:p w14:paraId="053A9272" w14:textId="77777777" w:rsidR="002E0D6E" w:rsidRDefault="002E0D6E" w:rsidP="003A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65AD" w14:textId="433AF5F8" w:rsidR="003A775C" w:rsidRPr="003A775C" w:rsidRDefault="003A775C" w:rsidP="00287545">
    <w:pPr>
      <w:pStyle w:val="Antet"/>
      <w:ind w:left="-1134"/>
    </w:pPr>
    <w:r>
      <w:rPr>
        <w:noProof/>
        <w14:ligatures w14:val="standardContextual"/>
      </w:rPr>
      <w:drawing>
        <wp:inline distT="0" distB="0" distL="0" distR="0" wp14:anchorId="47FB0B87" wp14:editId="57385AB6">
          <wp:extent cx="7254765" cy="1714481"/>
          <wp:effectExtent l="0" t="0" r="3810" b="635"/>
          <wp:docPr id="125381129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81808" name="Imagine 147428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056" cy="172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307"/>
    <w:multiLevelType w:val="hybridMultilevel"/>
    <w:tmpl w:val="44E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DC3"/>
    <w:multiLevelType w:val="hybridMultilevel"/>
    <w:tmpl w:val="22962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871635">
    <w:abstractNumId w:val="0"/>
  </w:num>
  <w:num w:numId="2" w16cid:durableId="149881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5C"/>
    <w:rsid w:val="00077EA9"/>
    <w:rsid w:val="000A4297"/>
    <w:rsid w:val="00165035"/>
    <w:rsid w:val="001656A6"/>
    <w:rsid w:val="001D1ABA"/>
    <w:rsid w:val="001E63FE"/>
    <w:rsid w:val="00287545"/>
    <w:rsid w:val="002B6748"/>
    <w:rsid w:val="002E0D6E"/>
    <w:rsid w:val="00334786"/>
    <w:rsid w:val="00374D09"/>
    <w:rsid w:val="003A775C"/>
    <w:rsid w:val="00495388"/>
    <w:rsid w:val="005E7A10"/>
    <w:rsid w:val="006F3BF0"/>
    <w:rsid w:val="007A3CEF"/>
    <w:rsid w:val="007E3F99"/>
    <w:rsid w:val="007E5F36"/>
    <w:rsid w:val="0080589D"/>
    <w:rsid w:val="0088384B"/>
    <w:rsid w:val="008B6653"/>
    <w:rsid w:val="009F489A"/>
    <w:rsid w:val="00B17541"/>
    <w:rsid w:val="00B240B0"/>
    <w:rsid w:val="00B664A3"/>
    <w:rsid w:val="00BA7034"/>
    <w:rsid w:val="00DB1D5B"/>
    <w:rsid w:val="00DB2FA3"/>
    <w:rsid w:val="00DF5805"/>
    <w:rsid w:val="00E071F7"/>
    <w:rsid w:val="00E33FC0"/>
    <w:rsid w:val="00E80EB8"/>
    <w:rsid w:val="00EE1FC5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3612F"/>
  <w15:chartTrackingRefBased/>
  <w15:docId w15:val="{19D344CD-F5A1-4BDC-A152-1B8BD951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75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75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7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7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7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7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7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7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75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75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7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77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775C"/>
  </w:style>
  <w:style w:type="paragraph" w:styleId="Antet">
    <w:name w:val="header"/>
    <w:basedOn w:val="Normal"/>
    <w:link w:val="Antet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A775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775C"/>
    <w:rPr>
      <w:rFonts w:ascii="Tahoma" w:eastAsia="Tahoma" w:hAnsi="Tahoma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ABDEB-DF63-4C15-BB6F-208E5D0D4EA0}"/>
</file>

<file path=customXml/itemProps2.xml><?xml version="1.0" encoding="utf-8"?>
<ds:datastoreItem xmlns:ds="http://schemas.openxmlformats.org/officeDocument/2006/customXml" ds:itemID="{1AD0A653-624D-4C1A-815A-F63864FE713A}"/>
</file>

<file path=customXml/itemProps3.xml><?xml version="1.0" encoding="utf-8"?>
<ds:datastoreItem xmlns:ds="http://schemas.openxmlformats.org/officeDocument/2006/customXml" ds:itemID="{FE38D261-124D-48CE-BE40-8A6AB7A88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Hogea Ghiuldan</dc:creator>
  <cp:keywords/>
  <dc:description/>
  <cp:lastModifiedBy>Ionela Popovici</cp:lastModifiedBy>
  <cp:revision>18</cp:revision>
  <dcterms:created xsi:type="dcterms:W3CDTF">2025-04-24T04:34:00Z</dcterms:created>
  <dcterms:modified xsi:type="dcterms:W3CDTF">2025-04-24T10:41:00Z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</Properties>
</file>