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1812D" w14:textId="57530AB8" w:rsidR="00413F72" w:rsidRPr="00617285" w:rsidRDefault="00617285" w:rsidP="00DD2EB3">
      <w:pPr>
        <w:ind w:left="2834" w:firstLine="706"/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 w:rsidRPr="00617285">
        <w:rPr>
          <w:rFonts w:ascii="Times New Roman" w:hAnsi="Times New Roman" w:cs="Times New Roman"/>
          <w:b/>
          <w:iCs/>
          <w:sz w:val="24"/>
          <w:szCs w:val="24"/>
        </w:rPr>
        <w:t xml:space="preserve">ANEXA </w:t>
      </w:r>
      <w:r w:rsidR="00055262">
        <w:rPr>
          <w:rFonts w:ascii="Times New Roman" w:hAnsi="Times New Roman" w:cs="Times New Roman"/>
          <w:b/>
          <w:iCs/>
          <w:sz w:val="24"/>
          <w:szCs w:val="24"/>
        </w:rPr>
        <w:t>6</w:t>
      </w:r>
    </w:p>
    <w:p w14:paraId="0FF3AD56" w14:textId="5A4C87B0" w:rsidR="003448BD" w:rsidRPr="00B564F4" w:rsidRDefault="0008318B" w:rsidP="00B564F4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</w:t>
      </w:r>
      <w:r w:rsidR="500803C7">
        <w:rPr>
          <w:rFonts w:ascii="Times New Roman" w:hAnsi="Times New Roman" w:cs="Times New Roman"/>
          <w:b/>
          <w:bCs/>
          <w:sz w:val="24"/>
          <w:szCs w:val="24"/>
        </w:rPr>
        <w:t>porția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minim</w:t>
      </w:r>
      <w:r w:rsidR="5F783C33">
        <w:rPr>
          <w:rFonts w:ascii="Times New Roman" w:hAnsi="Times New Roman" w:cs="Times New Roman"/>
          <w:b/>
          <w:bCs/>
          <w:sz w:val="24"/>
          <w:szCs w:val="24"/>
        </w:rPr>
        <w:t>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de ore de activități didactice </w:t>
      </w:r>
      <w:r w:rsidR="14EED4A4">
        <w:rPr>
          <w:rFonts w:ascii="Times New Roman" w:hAnsi="Times New Roman" w:cs="Times New Roman"/>
          <w:b/>
          <w:bCs/>
          <w:sz w:val="24"/>
          <w:szCs w:val="24"/>
        </w:rPr>
        <w:t>pentru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disciplinele </w:t>
      </w:r>
      <w:r w:rsidR="00B80518">
        <w:rPr>
          <w:rFonts w:ascii="Times New Roman" w:hAnsi="Times New Roman" w:cs="Times New Roman"/>
          <w:b/>
          <w:bCs/>
          <w:sz w:val="24"/>
          <w:szCs w:val="24"/>
        </w:rPr>
        <w:t>cuprinse în planul de învățământ</w:t>
      </w:r>
      <w:r w:rsidR="0EFB2B0A">
        <w:rPr>
          <w:rFonts w:ascii="Times New Roman" w:hAnsi="Times New Roman" w:cs="Times New Roman"/>
          <w:b/>
          <w:bCs/>
          <w:sz w:val="24"/>
          <w:szCs w:val="24"/>
        </w:rPr>
        <w:t xml:space="preserve"> LICENȚĂ</w:t>
      </w:r>
      <w:r w:rsidR="00B805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44C6" w:rsidRPr="00B62D8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B651B0" w:rsidRPr="00B62D86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D65FF0" w:rsidRPr="00B62D86">
        <w:rPr>
          <w:rFonts w:ascii="Times New Roman" w:hAnsi="Times New Roman" w:cs="Times New Roman"/>
          <w:b/>
          <w:bCs/>
          <w:sz w:val="24"/>
          <w:szCs w:val="24"/>
        </w:rPr>
        <w:t xml:space="preserve">f. </w:t>
      </w:r>
      <w:r w:rsidR="00B651B0" w:rsidRPr="00B62D86">
        <w:rPr>
          <w:rFonts w:ascii="Times New Roman" w:hAnsi="Times New Roman" w:cs="Times New Roman"/>
          <w:b/>
          <w:bCs/>
          <w:sz w:val="24"/>
          <w:szCs w:val="24"/>
        </w:rPr>
        <w:t>Standardelor de calitate specifice ARACIS</w:t>
      </w:r>
      <w:r w:rsidR="00FB30A1">
        <w:rPr>
          <w:rStyle w:val="Referinnotdesubsol"/>
          <w:rFonts w:ascii="Times New Roman" w:hAnsi="Times New Roman" w:cs="Times New Roman"/>
          <w:b/>
          <w:bCs/>
          <w:sz w:val="24"/>
          <w:szCs w:val="24"/>
        </w:rPr>
        <w:footnoteReference w:id="2"/>
      </w:r>
      <w:r w:rsidR="00FB30A1" w:rsidRPr="00B62D8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W w:w="10215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2"/>
        <w:gridCol w:w="2270"/>
        <w:gridCol w:w="2175"/>
        <w:gridCol w:w="1938"/>
        <w:gridCol w:w="1420"/>
      </w:tblGrid>
      <w:tr w:rsidR="0008318B" w:rsidRPr="00B62D86" w14:paraId="6CD1A5EC" w14:textId="193C2C4D" w:rsidTr="6951C6CF">
        <w:trPr>
          <w:trHeight w:val="457"/>
          <w:tblHeader/>
        </w:trPr>
        <w:tc>
          <w:tcPr>
            <w:tcW w:w="710" w:type="dxa"/>
            <w:vMerge w:val="restart"/>
            <w:shd w:val="clear" w:color="auto" w:fill="DAE9F7" w:themeFill="text2" w:themeFillTint="1A"/>
            <w:vAlign w:val="center"/>
          </w:tcPr>
          <w:p w14:paraId="2B547560" w14:textId="77777777" w:rsidR="0008318B" w:rsidRPr="00B62D86" w:rsidRDefault="0008318B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crt.</w:t>
            </w:r>
          </w:p>
        </w:tc>
        <w:tc>
          <w:tcPr>
            <w:tcW w:w="1702" w:type="dxa"/>
            <w:vMerge w:val="restart"/>
            <w:shd w:val="clear" w:color="auto" w:fill="DAE9F7" w:themeFill="text2" w:themeFillTint="1A"/>
            <w:vAlign w:val="center"/>
          </w:tcPr>
          <w:p w14:paraId="6655DE57" w14:textId="3A1DE2A4" w:rsidR="0008318B" w:rsidRPr="00B62D86" w:rsidRDefault="0008318B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Domeniul fundamental</w:t>
            </w:r>
          </w:p>
          <w:p w14:paraId="6227AC54" w14:textId="5068FA44" w:rsidR="0008318B" w:rsidRPr="00B62D86" w:rsidRDefault="0008318B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(DFI)</w:t>
            </w:r>
          </w:p>
        </w:tc>
        <w:tc>
          <w:tcPr>
            <w:tcW w:w="2270" w:type="dxa"/>
            <w:vMerge w:val="restart"/>
            <w:shd w:val="clear" w:color="auto" w:fill="DAE9F7" w:themeFill="text2" w:themeFillTint="1A"/>
            <w:vAlign w:val="center"/>
          </w:tcPr>
          <w:p w14:paraId="34C04D79" w14:textId="77777777" w:rsidR="0008318B" w:rsidRPr="00B62D86" w:rsidRDefault="0008318B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Ramura de știință </w:t>
            </w:r>
          </w:p>
          <w:p w14:paraId="72B03ABC" w14:textId="2AC3CDF1" w:rsidR="0008318B" w:rsidRPr="00B62D86" w:rsidRDefault="0008318B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(RSI)</w:t>
            </w:r>
          </w:p>
        </w:tc>
        <w:tc>
          <w:tcPr>
            <w:tcW w:w="2175" w:type="dxa"/>
            <w:vMerge w:val="restart"/>
            <w:shd w:val="clear" w:color="auto" w:fill="DAE9F7" w:themeFill="text2" w:themeFillTint="1A"/>
            <w:vAlign w:val="center"/>
          </w:tcPr>
          <w:p w14:paraId="134800C8" w14:textId="77777777" w:rsidR="0008318B" w:rsidRPr="00B62D86" w:rsidRDefault="0008318B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Domeniul de licență</w:t>
            </w:r>
          </w:p>
          <w:p w14:paraId="25647D84" w14:textId="3F9D65D9" w:rsidR="0008318B" w:rsidRPr="00B62D86" w:rsidRDefault="0008318B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(DL)</w:t>
            </w:r>
          </w:p>
        </w:tc>
        <w:tc>
          <w:tcPr>
            <w:tcW w:w="3358" w:type="dxa"/>
            <w:gridSpan w:val="2"/>
            <w:shd w:val="clear" w:color="auto" w:fill="DAE9F7" w:themeFill="text2" w:themeFillTint="1A"/>
            <w:vAlign w:val="center"/>
          </w:tcPr>
          <w:p w14:paraId="347C33D4" w14:textId="0C72B249" w:rsidR="0008318B" w:rsidRDefault="00FF3B91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Proporția minimă de ore alocate</w:t>
            </w:r>
            <w:r w:rsidR="00714C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disciplinelor</w:t>
            </w:r>
          </w:p>
        </w:tc>
      </w:tr>
      <w:tr w:rsidR="0008318B" w:rsidRPr="00B62D86" w14:paraId="502C9653" w14:textId="1BDD2C27" w:rsidTr="6951C6CF">
        <w:trPr>
          <w:trHeight w:val="396"/>
          <w:tblHeader/>
        </w:trPr>
        <w:tc>
          <w:tcPr>
            <w:tcW w:w="710" w:type="dxa"/>
            <w:vMerge/>
            <w:vAlign w:val="center"/>
          </w:tcPr>
          <w:p w14:paraId="2FAE5E03" w14:textId="77777777" w:rsidR="0008318B" w:rsidRPr="00B62D86" w:rsidRDefault="0008318B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14:paraId="4F595555" w14:textId="77777777" w:rsidR="0008318B" w:rsidRPr="00B62D86" w:rsidRDefault="0008318B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0" w:type="dxa"/>
            <w:vMerge/>
            <w:vAlign w:val="center"/>
          </w:tcPr>
          <w:p w14:paraId="312B7938" w14:textId="77777777" w:rsidR="0008318B" w:rsidRPr="00B62D86" w:rsidRDefault="0008318B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5" w:type="dxa"/>
            <w:vMerge/>
            <w:vAlign w:val="center"/>
          </w:tcPr>
          <w:p w14:paraId="6BD61CED" w14:textId="77777777" w:rsidR="0008318B" w:rsidRPr="00B62D86" w:rsidRDefault="0008318B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38" w:type="dxa"/>
            <w:shd w:val="clear" w:color="auto" w:fill="DAE9F7" w:themeFill="text2" w:themeFillTint="1A"/>
            <w:vAlign w:val="center"/>
          </w:tcPr>
          <w:p w14:paraId="1020AA29" w14:textId="79046061" w:rsidR="0008318B" w:rsidRDefault="00B80518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0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Obligatorii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0831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="00617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20" w:type="dxa"/>
            <w:shd w:val="clear" w:color="auto" w:fill="DAE9F7" w:themeFill="text2" w:themeFillTint="1A"/>
            <w:vAlign w:val="center"/>
          </w:tcPr>
          <w:p w14:paraId="0EF3895F" w14:textId="5A96835C" w:rsidR="0008318B" w:rsidRDefault="00B80518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Opționale (</w:t>
            </w:r>
            <w:r w:rsidR="000831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</w:t>
            </w:r>
            <w:r w:rsidR="00617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08318B" w:rsidRPr="00B62D86" w14:paraId="17170F34" w14:textId="2FE9B3A4" w:rsidTr="6951C6CF">
        <w:trPr>
          <w:trHeight w:val="347"/>
        </w:trPr>
        <w:tc>
          <w:tcPr>
            <w:tcW w:w="710" w:type="dxa"/>
            <w:vMerge w:val="restart"/>
            <w:vAlign w:val="center"/>
          </w:tcPr>
          <w:p w14:paraId="78B7A47D" w14:textId="5424499C" w:rsidR="0008318B" w:rsidRPr="00B62D86" w:rsidRDefault="0008318B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2" w:type="dxa"/>
            <w:vMerge w:val="restart"/>
            <w:vAlign w:val="center"/>
          </w:tcPr>
          <w:p w14:paraId="382E5921" w14:textId="6A6992AE" w:rsidR="0008318B" w:rsidRPr="00B62D86" w:rsidRDefault="0008318B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Matematică și științe ale naturii</w:t>
            </w:r>
          </w:p>
        </w:tc>
        <w:tc>
          <w:tcPr>
            <w:tcW w:w="2270" w:type="dxa"/>
            <w:vAlign w:val="center"/>
          </w:tcPr>
          <w:p w14:paraId="3FBC93B0" w14:textId="6CA74ABA" w:rsidR="0008318B" w:rsidRPr="00B62D86" w:rsidRDefault="0008318B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Matematică</w:t>
            </w:r>
          </w:p>
        </w:tc>
        <w:tc>
          <w:tcPr>
            <w:tcW w:w="2175" w:type="dxa"/>
            <w:vAlign w:val="center"/>
          </w:tcPr>
          <w:p w14:paraId="5B58DB50" w14:textId="1702BDA0" w:rsidR="0008318B" w:rsidRPr="00B62D86" w:rsidRDefault="0008318B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Matematică</w:t>
            </w:r>
          </w:p>
        </w:tc>
        <w:tc>
          <w:tcPr>
            <w:tcW w:w="1938" w:type="dxa"/>
            <w:vAlign w:val="center"/>
          </w:tcPr>
          <w:p w14:paraId="4F0F4000" w14:textId="4E37923A" w:rsidR="0008318B" w:rsidRPr="00B62D86" w:rsidRDefault="00B463A0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1420" w:type="dxa"/>
            <w:vAlign w:val="center"/>
          </w:tcPr>
          <w:p w14:paraId="339D61E9" w14:textId="0B42BF59" w:rsidR="0008318B" w:rsidRPr="00B62D86" w:rsidRDefault="00B463A0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B463A0" w:rsidRPr="00B62D86" w14:paraId="638CAD91" w14:textId="37C1FE7D" w:rsidTr="6951C6CF">
        <w:trPr>
          <w:trHeight w:val="307"/>
        </w:trPr>
        <w:tc>
          <w:tcPr>
            <w:tcW w:w="710" w:type="dxa"/>
            <w:vMerge/>
            <w:vAlign w:val="center"/>
          </w:tcPr>
          <w:p w14:paraId="6FC3004B" w14:textId="77777777" w:rsidR="00B463A0" w:rsidRPr="00B62D86" w:rsidRDefault="00B463A0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14:paraId="26EF434B" w14:textId="77777777" w:rsidR="00B463A0" w:rsidRPr="00B62D86" w:rsidRDefault="00B463A0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14:paraId="43F56C70" w14:textId="59A0B8AB" w:rsidR="00B463A0" w:rsidRPr="00B62D86" w:rsidRDefault="00B463A0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Informatică</w:t>
            </w:r>
          </w:p>
        </w:tc>
        <w:tc>
          <w:tcPr>
            <w:tcW w:w="2175" w:type="dxa"/>
            <w:vAlign w:val="center"/>
          </w:tcPr>
          <w:p w14:paraId="394DD683" w14:textId="5F316D74" w:rsidR="00B463A0" w:rsidRPr="00B62D86" w:rsidRDefault="00B463A0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Informatică</w:t>
            </w:r>
          </w:p>
        </w:tc>
        <w:tc>
          <w:tcPr>
            <w:tcW w:w="1938" w:type="dxa"/>
            <w:vAlign w:val="center"/>
          </w:tcPr>
          <w:p w14:paraId="7A2B208D" w14:textId="55B06707" w:rsidR="00B463A0" w:rsidRPr="00B62D86" w:rsidRDefault="00B463A0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1420" w:type="dxa"/>
            <w:vAlign w:val="center"/>
          </w:tcPr>
          <w:p w14:paraId="284CC8E5" w14:textId="6B6D4F82" w:rsidR="00B463A0" w:rsidRPr="00B62D86" w:rsidRDefault="00B463A0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B463A0" w:rsidRPr="00B62D86" w14:paraId="37A0EB6D" w14:textId="24C3B79C" w:rsidTr="6951C6CF">
        <w:trPr>
          <w:trHeight w:val="159"/>
        </w:trPr>
        <w:tc>
          <w:tcPr>
            <w:tcW w:w="710" w:type="dxa"/>
            <w:vMerge/>
            <w:vAlign w:val="center"/>
          </w:tcPr>
          <w:p w14:paraId="19EC8E47" w14:textId="77777777" w:rsidR="00B463A0" w:rsidRPr="00B62D86" w:rsidRDefault="00B463A0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14:paraId="231AE9E6" w14:textId="77777777" w:rsidR="00B463A0" w:rsidRPr="00B62D86" w:rsidRDefault="00B463A0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70" w:type="dxa"/>
            <w:vMerge w:val="restart"/>
            <w:vAlign w:val="center"/>
          </w:tcPr>
          <w:p w14:paraId="5A8BE78E" w14:textId="6B9508EF" w:rsidR="00B463A0" w:rsidRPr="00B62D86" w:rsidRDefault="00B463A0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Chimie și inginerie chimică</w:t>
            </w:r>
          </w:p>
        </w:tc>
        <w:tc>
          <w:tcPr>
            <w:tcW w:w="2175" w:type="dxa"/>
            <w:vAlign w:val="center"/>
          </w:tcPr>
          <w:p w14:paraId="443F2BF8" w14:textId="456A784F" w:rsidR="00B463A0" w:rsidRPr="00B62D86" w:rsidRDefault="00B463A0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Chimie</w:t>
            </w:r>
          </w:p>
        </w:tc>
        <w:tc>
          <w:tcPr>
            <w:tcW w:w="1938" w:type="dxa"/>
            <w:vAlign w:val="center"/>
          </w:tcPr>
          <w:p w14:paraId="4686ACD3" w14:textId="5B901FE4" w:rsidR="00B463A0" w:rsidRPr="00B62D86" w:rsidRDefault="00B463A0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1420" w:type="dxa"/>
            <w:vAlign w:val="center"/>
          </w:tcPr>
          <w:p w14:paraId="03679AEA" w14:textId="43245CCC" w:rsidR="00B463A0" w:rsidRPr="00B62D86" w:rsidRDefault="00B463A0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B463A0" w:rsidRPr="00B62D86" w14:paraId="72B9162B" w14:textId="38AEC22C" w:rsidTr="6951C6CF">
        <w:trPr>
          <w:trHeight w:val="205"/>
        </w:trPr>
        <w:tc>
          <w:tcPr>
            <w:tcW w:w="710" w:type="dxa"/>
            <w:vMerge/>
            <w:vAlign w:val="center"/>
          </w:tcPr>
          <w:p w14:paraId="7FABE727" w14:textId="77777777" w:rsidR="00B463A0" w:rsidRPr="00B62D86" w:rsidRDefault="00B463A0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14:paraId="00CFCDA4" w14:textId="77777777" w:rsidR="00B463A0" w:rsidRPr="00B62D86" w:rsidRDefault="00B463A0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70" w:type="dxa"/>
            <w:vMerge/>
            <w:vAlign w:val="center"/>
          </w:tcPr>
          <w:p w14:paraId="3F10B377" w14:textId="77777777" w:rsidR="00B463A0" w:rsidRPr="00B62D86" w:rsidRDefault="00B463A0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vAlign w:val="center"/>
          </w:tcPr>
          <w:p w14:paraId="7EC1C07B" w14:textId="14748DC4" w:rsidR="00B463A0" w:rsidRPr="00B62D86" w:rsidRDefault="00B463A0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Inginerie chimică</w:t>
            </w:r>
          </w:p>
        </w:tc>
        <w:tc>
          <w:tcPr>
            <w:tcW w:w="1938" w:type="dxa"/>
            <w:vAlign w:val="center"/>
          </w:tcPr>
          <w:p w14:paraId="6A023BB2" w14:textId="6508D852" w:rsidR="00B463A0" w:rsidRPr="00B62D86" w:rsidRDefault="00B463A0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1420" w:type="dxa"/>
            <w:vAlign w:val="center"/>
          </w:tcPr>
          <w:p w14:paraId="235BF08C" w14:textId="1F5FB64E" w:rsidR="00B463A0" w:rsidRPr="00B62D86" w:rsidRDefault="00B463A0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B463A0" w:rsidRPr="00B62D86" w14:paraId="0BCCD2EF" w14:textId="1927E72E" w:rsidTr="6951C6CF">
        <w:trPr>
          <w:trHeight w:val="253"/>
        </w:trPr>
        <w:tc>
          <w:tcPr>
            <w:tcW w:w="710" w:type="dxa"/>
            <w:vMerge/>
            <w:vAlign w:val="center"/>
          </w:tcPr>
          <w:p w14:paraId="315192DC" w14:textId="77777777" w:rsidR="00B463A0" w:rsidRPr="00B62D86" w:rsidRDefault="00B463A0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14:paraId="217BBDB8" w14:textId="77777777" w:rsidR="00B463A0" w:rsidRPr="00B62D86" w:rsidRDefault="00B463A0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70" w:type="dxa"/>
            <w:vMerge w:val="restart"/>
            <w:vAlign w:val="center"/>
          </w:tcPr>
          <w:p w14:paraId="2329ED60" w14:textId="5169745C" w:rsidR="00B463A0" w:rsidRPr="00B62D86" w:rsidRDefault="00B463A0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Științele pământului și atmosferei</w:t>
            </w:r>
          </w:p>
        </w:tc>
        <w:tc>
          <w:tcPr>
            <w:tcW w:w="2175" w:type="dxa"/>
            <w:vAlign w:val="center"/>
          </w:tcPr>
          <w:p w14:paraId="1A8431D3" w14:textId="791CE6A9" w:rsidR="00B463A0" w:rsidRPr="00B62D86" w:rsidRDefault="00B463A0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 xml:space="preserve">Geografie </w:t>
            </w:r>
          </w:p>
        </w:tc>
        <w:tc>
          <w:tcPr>
            <w:tcW w:w="1938" w:type="dxa"/>
            <w:vAlign w:val="center"/>
          </w:tcPr>
          <w:p w14:paraId="5C783D19" w14:textId="35E1931F" w:rsidR="00B463A0" w:rsidRPr="00B62D86" w:rsidRDefault="00B463A0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1420" w:type="dxa"/>
            <w:vAlign w:val="center"/>
          </w:tcPr>
          <w:p w14:paraId="2ADC8BA8" w14:textId="29D5DC5D" w:rsidR="00B463A0" w:rsidRPr="00B62D86" w:rsidRDefault="00B463A0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B463A0" w:rsidRPr="00B62D86" w14:paraId="4D431A43" w14:textId="69E66B7E" w:rsidTr="6951C6CF">
        <w:trPr>
          <w:trHeight w:val="352"/>
        </w:trPr>
        <w:tc>
          <w:tcPr>
            <w:tcW w:w="710" w:type="dxa"/>
            <w:vMerge/>
            <w:vAlign w:val="center"/>
          </w:tcPr>
          <w:p w14:paraId="6E36C200" w14:textId="77777777" w:rsidR="00B463A0" w:rsidRPr="00B62D86" w:rsidRDefault="00B463A0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14:paraId="45BD751B" w14:textId="77777777" w:rsidR="00B463A0" w:rsidRPr="00B62D86" w:rsidRDefault="00B463A0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70" w:type="dxa"/>
            <w:vMerge/>
            <w:vAlign w:val="center"/>
          </w:tcPr>
          <w:p w14:paraId="1042776F" w14:textId="77777777" w:rsidR="00B463A0" w:rsidRPr="00B62D86" w:rsidRDefault="00B463A0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vAlign w:val="center"/>
          </w:tcPr>
          <w:p w14:paraId="60ECA301" w14:textId="4BAAE18E" w:rsidR="00B463A0" w:rsidRPr="00B62D86" w:rsidRDefault="00B463A0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Știința mediului</w:t>
            </w:r>
          </w:p>
        </w:tc>
        <w:tc>
          <w:tcPr>
            <w:tcW w:w="1938" w:type="dxa"/>
            <w:vAlign w:val="center"/>
          </w:tcPr>
          <w:p w14:paraId="71365AB7" w14:textId="0C7395EF" w:rsidR="00B463A0" w:rsidRPr="00B62D86" w:rsidRDefault="00B463A0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1420" w:type="dxa"/>
            <w:vAlign w:val="center"/>
          </w:tcPr>
          <w:p w14:paraId="47B6BB35" w14:textId="494BA380" w:rsidR="00B463A0" w:rsidRPr="00B62D86" w:rsidRDefault="00B463A0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F44328" w:rsidRPr="00B62D86" w14:paraId="4ABCF52B" w14:textId="4838B273" w:rsidTr="6951C6CF">
        <w:trPr>
          <w:trHeight w:val="253"/>
        </w:trPr>
        <w:tc>
          <w:tcPr>
            <w:tcW w:w="710" w:type="dxa"/>
            <w:vMerge w:val="restart"/>
            <w:vAlign w:val="center"/>
          </w:tcPr>
          <w:p w14:paraId="0EC60241" w14:textId="69596CC9" w:rsidR="00F44328" w:rsidRPr="00B62D86" w:rsidRDefault="00F44328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2" w:type="dxa"/>
            <w:vMerge w:val="restart"/>
            <w:vAlign w:val="center"/>
          </w:tcPr>
          <w:p w14:paraId="5D5128EA" w14:textId="301D5110" w:rsidR="00F44328" w:rsidRPr="00B62D86" w:rsidRDefault="00F44328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Științe inginerești</w:t>
            </w:r>
          </w:p>
        </w:tc>
        <w:tc>
          <w:tcPr>
            <w:tcW w:w="2270" w:type="dxa"/>
            <w:vAlign w:val="center"/>
          </w:tcPr>
          <w:p w14:paraId="0D9B86C8" w14:textId="1A2F1815" w:rsidR="00F44328" w:rsidRPr="00B62D86" w:rsidRDefault="00F44328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Inginerie civilă</w:t>
            </w:r>
          </w:p>
        </w:tc>
        <w:tc>
          <w:tcPr>
            <w:tcW w:w="2175" w:type="dxa"/>
            <w:vAlign w:val="center"/>
          </w:tcPr>
          <w:p w14:paraId="5035A5DE" w14:textId="1784DB87" w:rsidR="00F44328" w:rsidRPr="00B62D86" w:rsidRDefault="00F44328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Inginerie civilă</w:t>
            </w:r>
          </w:p>
        </w:tc>
        <w:tc>
          <w:tcPr>
            <w:tcW w:w="1938" w:type="dxa"/>
            <w:vAlign w:val="center"/>
          </w:tcPr>
          <w:p w14:paraId="228E5E1B" w14:textId="178673C7" w:rsidR="00F44328" w:rsidRPr="00B62D86" w:rsidRDefault="00F44328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1420" w:type="dxa"/>
            <w:vAlign w:val="center"/>
          </w:tcPr>
          <w:p w14:paraId="4222C995" w14:textId="1C145BE8" w:rsidR="00F44328" w:rsidRPr="00B62D86" w:rsidRDefault="00F44328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F44328" w:rsidRPr="00B62D86" w14:paraId="712A0A69" w14:textId="4B9C30DF" w:rsidTr="6951C6CF">
        <w:trPr>
          <w:trHeight w:val="253"/>
        </w:trPr>
        <w:tc>
          <w:tcPr>
            <w:tcW w:w="710" w:type="dxa"/>
            <w:vMerge/>
            <w:vAlign w:val="center"/>
          </w:tcPr>
          <w:p w14:paraId="2F53BE3A" w14:textId="77777777" w:rsidR="00F44328" w:rsidRPr="00B62D86" w:rsidRDefault="00F44328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14:paraId="3AB58C57" w14:textId="77777777" w:rsidR="00F44328" w:rsidRPr="00B62D86" w:rsidRDefault="00F44328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14:paraId="61D5B434" w14:textId="680D8AE2" w:rsidR="00F44328" w:rsidRPr="00B62D86" w:rsidRDefault="00F44328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Inginerie electrică, electronică și telecomunicații</w:t>
            </w:r>
          </w:p>
        </w:tc>
        <w:tc>
          <w:tcPr>
            <w:tcW w:w="2175" w:type="dxa"/>
            <w:vAlign w:val="center"/>
          </w:tcPr>
          <w:p w14:paraId="5E6F1D7C" w14:textId="6CAD0E49" w:rsidR="00F44328" w:rsidRPr="00B62D86" w:rsidRDefault="00F44328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Inginerie energetică</w:t>
            </w:r>
          </w:p>
        </w:tc>
        <w:tc>
          <w:tcPr>
            <w:tcW w:w="1938" w:type="dxa"/>
            <w:vAlign w:val="center"/>
          </w:tcPr>
          <w:p w14:paraId="67CAFBC8" w14:textId="5416991D" w:rsidR="00F44328" w:rsidRPr="00B62D86" w:rsidRDefault="00F44328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1420" w:type="dxa"/>
            <w:vAlign w:val="center"/>
          </w:tcPr>
          <w:p w14:paraId="420BA963" w14:textId="01FCD278" w:rsidR="00F44328" w:rsidRPr="00B62D86" w:rsidRDefault="00F44328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F44328" w:rsidRPr="00B62D86" w14:paraId="18349E4E" w14:textId="546E14A7" w:rsidTr="6951C6CF">
        <w:trPr>
          <w:trHeight w:val="253"/>
        </w:trPr>
        <w:tc>
          <w:tcPr>
            <w:tcW w:w="710" w:type="dxa"/>
            <w:vMerge/>
            <w:vAlign w:val="center"/>
          </w:tcPr>
          <w:p w14:paraId="4F2E91A3" w14:textId="77777777" w:rsidR="00F44328" w:rsidRPr="00B62D86" w:rsidRDefault="00F44328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14:paraId="4895FCD2" w14:textId="77777777" w:rsidR="00F44328" w:rsidRPr="00B62D86" w:rsidRDefault="00F44328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14:paraId="3D10DFA1" w14:textId="1ED315F8" w:rsidR="00F44328" w:rsidRPr="00B62D86" w:rsidRDefault="00F44328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Ingineria transporturilor</w:t>
            </w:r>
          </w:p>
        </w:tc>
        <w:tc>
          <w:tcPr>
            <w:tcW w:w="2175" w:type="dxa"/>
            <w:vAlign w:val="center"/>
          </w:tcPr>
          <w:p w14:paraId="4B5FE713" w14:textId="51C5445A" w:rsidR="00F44328" w:rsidRPr="00B62D86" w:rsidRDefault="00F44328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Ingineria autovehiculelor</w:t>
            </w:r>
          </w:p>
        </w:tc>
        <w:tc>
          <w:tcPr>
            <w:tcW w:w="1938" w:type="dxa"/>
            <w:vAlign w:val="center"/>
          </w:tcPr>
          <w:p w14:paraId="39309799" w14:textId="5B22EC68" w:rsidR="00F44328" w:rsidRPr="00B62D86" w:rsidRDefault="00F44328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1420" w:type="dxa"/>
            <w:vAlign w:val="center"/>
          </w:tcPr>
          <w:p w14:paraId="1E1B34C5" w14:textId="65D42F11" w:rsidR="00F44328" w:rsidRPr="00B62D86" w:rsidRDefault="00F44328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F44328" w:rsidRPr="00B62D86" w14:paraId="443DECC5" w14:textId="14C424D6" w:rsidTr="6951C6CF">
        <w:trPr>
          <w:trHeight w:val="253"/>
        </w:trPr>
        <w:tc>
          <w:tcPr>
            <w:tcW w:w="710" w:type="dxa"/>
            <w:vMerge/>
            <w:vAlign w:val="center"/>
          </w:tcPr>
          <w:p w14:paraId="586F5502" w14:textId="77777777" w:rsidR="00F44328" w:rsidRPr="00B62D86" w:rsidRDefault="00F44328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14:paraId="421D1966" w14:textId="77777777" w:rsidR="00F44328" w:rsidRPr="00B62D86" w:rsidRDefault="00F44328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70" w:type="dxa"/>
            <w:vMerge w:val="restart"/>
            <w:vAlign w:val="center"/>
          </w:tcPr>
          <w:p w14:paraId="71643891" w14:textId="02F6F205" w:rsidR="00F44328" w:rsidRPr="00B62D86" w:rsidRDefault="00F44328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Inginerie mecanică, mecatronică, inginerie industrială și management</w:t>
            </w:r>
          </w:p>
        </w:tc>
        <w:tc>
          <w:tcPr>
            <w:tcW w:w="2175" w:type="dxa"/>
            <w:vAlign w:val="center"/>
          </w:tcPr>
          <w:p w14:paraId="2CDAFCB3" w14:textId="3C9616B4" w:rsidR="00F44328" w:rsidRPr="00B62D86" w:rsidRDefault="00F44328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Inginerie industrială</w:t>
            </w:r>
          </w:p>
        </w:tc>
        <w:tc>
          <w:tcPr>
            <w:tcW w:w="1938" w:type="dxa"/>
            <w:vAlign w:val="center"/>
          </w:tcPr>
          <w:p w14:paraId="681D39C3" w14:textId="181E957E" w:rsidR="00F44328" w:rsidRPr="00B62D86" w:rsidRDefault="00F44328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1420" w:type="dxa"/>
            <w:vAlign w:val="center"/>
          </w:tcPr>
          <w:p w14:paraId="43C5F338" w14:textId="6859AEFB" w:rsidR="00F44328" w:rsidRPr="00B62D86" w:rsidRDefault="00F44328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F44328" w:rsidRPr="00B62D86" w14:paraId="372E3B09" w14:textId="1C107E24" w:rsidTr="6951C6CF">
        <w:trPr>
          <w:trHeight w:val="253"/>
        </w:trPr>
        <w:tc>
          <w:tcPr>
            <w:tcW w:w="710" w:type="dxa"/>
            <w:vMerge/>
            <w:vAlign w:val="center"/>
          </w:tcPr>
          <w:p w14:paraId="3BDEF127" w14:textId="77777777" w:rsidR="00F44328" w:rsidRPr="00B62D86" w:rsidRDefault="00F44328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14:paraId="72D626CD" w14:textId="77777777" w:rsidR="00F44328" w:rsidRPr="00B62D86" w:rsidRDefault="00F44328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70" w:type="dxa"/>
            <w:vMerge/>
            <w:vAlign w:val="center"/>
          </w:tcPr>
          <w:p w14:paraId="1C9B8B2C" w14:textId="770E8450" w:rsidR="00F44328" w:rsidRPr="00B62D86" w:rsidRDefault="00F44328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vAlign w:val="center"/>
          </w:tcPr>
          <w:p w14:paraId="1636E4D6" w14:textId="01ABD47B" w:rsidR="00F44328" w:rsidRPr="00B62D86" w:rsidRDefault="00F44328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Inginerie mecanică</w:t>
            </w:r>
          </w:p>
        </w:tc>
        <w:tc>
          <w:tcPr>
            <w:tcW w:w="1938" w:type="dxa"/>
            <w:vAlign w:val="center"/>
          </w:tcPr>
          <w:p w14:paraId="52F5B504" w14:textId="539AB377" w:rsidR="00F44328" w:rsidRPr="00B62D86" w:rsidRDefault="00F44328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1420" w:type="dxa"/>
            <w:vAlign w:val="center"/>
          </w:tcPr>
          <w:p w14:paraId="3FC3F9E7" w14:textId="70E3C5BA" w:rsidR="00F44328" w:rsidRPr="00B62D86" w:rsidRDefault="00F44328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F44328" w:rsidRPr="00B62D86" w14:paraId="4E43D80F" w14:textId="5C56F00D" w:rsidTr="6951C6CF">
        <w:trPr>
          <w:trHeight w:val="253"/>
        </w:trPr>
        <w:tc>
          <w:tcPr>
            <w:tcW w:w="710" w:type="dxa"/>
            <w:vMerge/>
            <w:vAlign w:val="center"/>
          </w:tcPr>
          <w:p w14:paraId="78ECF247" w14:textId="77777777" w:rsidR="00F44328" w:rsidRPr="00B62D86" w:rsidRDefault="00F44328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14:paraId="35179171" w14:textId="77777777" w:rsidR="00F44328" w:rsidRPr="00B62D86" w:rsidRDefault="00F44328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70" w:type="dxa"/>
            <w:vMerge/>
            <w:vAlign w:val="center"/>
          </w:tcPr>
          <w:p w14:paraId="64337B6F" w14:textId="77777777" w:rsidR="00F44328" w:rsidRPr="00B62D86" w:rsidRDefault="00F44328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vAlign w:val="center"/>
          </w:tcPr>
          <w:p w14:paraId="261333EF" w14:textId="364D6961" w:rsidR="00F44328" w:rsidRPr="00B62D86" w:rsidRDefault="00F44328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Științe inginerești aplicate</w:t>
            </w:r>
          </w:p>
        </w:tc>
        <w:tc>
          <w:tcPr>
            <w:tcW w:w="1938" w:type="dxa"/>
            <w:vAlign w:val="center"/>
          </w:tcPr>
          <w:p w14:paraId="49BC0CCC" w14:textId="6D25672E" w:rsidR="00F44328" w:rsidRPr="00B62D86" w:rsidRDefault="00F44328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1420" w:type="dxa"/>
            <w:vAlign w:val="center"/>
          </w:tcPr>
          <w:p w14:paraId="0E441A76" w14:textId="4EF43E3B" w:rsidR="00F44328" w:rsidRPr="00B62D86" w:rsidRDefault="00F44328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F44328" w:rsidRPr="00B62D86" w14:paraId="51664D96" w14:textId="65B7DE62" w:rsidTr="6951C6CF">
        <w:trPr>
          <w:trHeight w:val="253"/>
        </w:trPr>
        <w:tc>
          <w:tcPr>
            <w:tcW w:w="710" w:type="dxa"/>
            <w:vMerge/>
            <w:vAlign w:val="center"/>
          </w:tcPr>
          <w:p w14:paraId="0B34B0EB" w14:textId="77777777" w:rsidR="00F44328" w:rsidRPr="00B62D86" w:rsidRDefault="00F44328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14:paraId="7F73E795" w14:textId="77777777" w:rsidR="00F44328" w:rsidRPr="00B62D86" w:rsidRDefault="00F44328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70" w:type="dxa"/>
            <w:vMerge/>
            <w:vAlign w:val="center"/>
          </w:tcPr>
          <w:p w14:paraId="1C883285" w14:textId="0292CF8D" w:rsidR="00F44328" w:rsidRPr="00B62D86" w:rsidRDefault="00F44328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vAlign w:val="center"/>
          </w:tcPr>
          <w:p w14:paraId="3006E7AB" w14:textId="52D08D8C" w:rsidR="00F44328" w:rsidRPr="00B62D86" w:rsidRDefault="00F44328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Arhitectură navală</w:t>
            </w:r>
          </w:p>
        </w:tc>
        <w:tc>
          <w:tcPr>
            <w:tcW w:w="1938" w:type="dxa"/>
            <w:vAlign w:val="center"/>
          </w:tcPr>
          <w:p w14:paraId="13F24C50" w14:textId="0B043447" w:rsidR="00F44328" w:rsidRPr="00B62D86" w:rsidRDefault="00F44328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1420" w:type="dxa"/>
            <w:vAlign w:val="center"/>
          </w:tcPr>
          <w:p w14:paraId="59DB344F" w14:textId="3B564F46" w:rsidR="00F44328" w:rsidRPr="00B62D86" w:rsidRDefault="00F44328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F44328" w:rsidRPr="00B62D86" w14:paraId="5CF7D624" w14:textId="4972AB51" w:rsidTr="6951C6CF">
        <w:trPr>
          <w:trHeight w:val="253"/>
        </w:trPr>
        <w:tc>
          <w:tcPr>
            <w:tcW w:w="710" w:type="dxa"/>
            <w:vMerge/>
            <w:vAlign w:val="center"/>
          </w:tcPr>
          <w:p w14:paraId="3E2B1F23" w14:textId="77777777" w:rsidR="00F44328" w:rsidRPr="00B62D86" w:rsidRDefault="00F44328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14:paraId="175659D5" w14:textId="77777777" w:rsidR="00F44328" w:rsidRPr="00B62D86" w:rsidRDefault="00F44328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70" w:type="dxa"/>
            <w:vMerge/>
            <w:vAlign w:val="center"/>
          </w:tcPr>
          <w:p w14:paraId="66C10B3B" w14:textId="77777777" w:rsidR="00F44328" w:rsidRPr="00B62D86" w:rsidRDefault="00F44328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vAlign w:val="center"/>
          </w:tcPr>
          <w:p w14:paraId="16D8C1E2" w14:textId="79FB2F1A" w:rsidR="00F44328" w:rsidRPr="00B62D86" w:rsidRDefault="00F44328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 xml:space="preserve">Ingineria mediului </w:t>
            </w:r>
          </w:p>
        </w:tc>
        <w:tc>
          <w:tcPr>
            <w:tcW w:w="1938" w:type="dxa"/>
            <w:vAlign w:val="center"/>
          </w:tcPr>
          <w:p w14:paraId="1492C0B7" w14:textId="792C1534" w:rsidR="00F44328" w:rsidRPr="00B62D86" w:rsidRDefault="00F44328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1420" w:type="dxa"/>
            <w:vAlign w:val="center"/>
          </w:tcPr>
          <w:p w14:paraId="4F231C7D" w14:textId="2B3677DC" w:rsidR="00F44328" w:rsidRPr="00B62D86" w:rsidRDefault="00F44328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F44328" w:rsidRPr="00B62D86" w14:paraId="7415F156" w14:textId="1108CDFD" w:rsidTr="6951C6CF">
        <w:trPr>
          <w:trHeight w:val="368"/>
        </w:trPr>
        <w:tc>
          <w:tcPr>
            <w:tcW w:w="710" w:type="dxa"/>
            <w:vMerge/>
            <w:vAlign w:val="center"/>
          </w:tcPr>
          <w:p w14:paraId="218C9F4C" w14:textId="77777777" w:rsidR="00F44328" w:rsidRPr="00B62D86" w:rsidRDefault="00F44328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14:paraId="2AC7FBBB" w14:textId="77777777" w:rsidR="00F44328" w:rsidRPr="00B62D86" w:rsidRDefault="00F44328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70" w:type="dxa"/>
            <w:vMerge/>
            <w:vAlign w:val="center"/>
          </w:tcPr>
          <w:p w14:paraId="5510F599" w14:textId="77777777" w:rsidR="00F44328" w:rsidRPr="00B62D86" w:rsidRDefault="00F44328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vAlign w:val="center"/>
          </w:tcPr>
          <w:p w14:paraId="06AABF0F" w14:textId="344AE82A" w:rsidR="00F44328" w:rsidRPr="00B62D86" w:rsidRDefault="00F44328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Inginerie și management</w:t>
            </w:r>
          </w:p>
        </w:tc>
        <w:tc>
          <w:tcPr>
            <w:tcW w:w="1938" w:type="dxa"/>
            <w:vAlign w:val="center"/>
          </w:tcPr>
          <w:p w14:paraId="5F705912" w14:textId="63A0F216" w:rsidR="00F44328" w:rsidRPr="00B62D86" w:rsidRDefault="00F44328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1420" w:type="dxa"/>
            <w:vAlign w:val="center"/>
          </w:tcPr>
          <w:p w14:paraId="19D32FF0" w14:textId="3074148E" w:rsidR="00F44328" w:rsidRPr="00B62D86" w:rsidRDefault="00F44328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F44328" w:rsidRPr="00B62D86" w14:paraId="33E8ABCE" w14:textId="55E2D989" w:rsidTr="6951C6CF">
        <w:trPr>
          <w:trHeight w:val="253"/>
        </w:trPr>
        <w:tc>
          <w:tcPr>
            <w:tcW w:w="710" w:type="dxa"/>
            <w:vMerge/>
            <w:vAlign w:val="center"/>
          </w:tcPr>
          <w:p w14:paraId="6CBD582D" w14:textId="77777777" w:rsidR="00F44328" w:rsidRPr="00B62D86" w:rsidRDefault="00F44328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14:paraId="36ECAFCF" w14:textId="77777777" w:rsidR="00F44328" w:rsidRPr="00B62D86" w:rsidRDefault="00F44328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70" w:type="dxa"/>
            <w:vMerge w:val="restart"/>
            <w:vAlign w:val="center"/>
          </w:tcPr>
          <w:p w14:paraId="31215C9C" w14:textId="5593D754" w:rsidR="00F44328" w:rsidRPr="00B62D86" w:rsidRDefault="00F44328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Ingineria resurselor vegetale și animale</w:t>
            </w:r>
          </w:p>
        </w:tc>
        <w:tc>
          <w:tcPr>
            <w:tcW w:w="2175" w:type="dxa"/>
            <w:vAlign w:val="center"/>
          </w:tcPr>
          <w:p w14:paraId="67EAA04A" w14:textId="07DC72FD" w:rsidR="00F44328" w:rsidRPr="00B62D86" w:rsidRDefault="00F44328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Agronomie</w:t>
            </w:r>
          </w:p>
        </w:tc>
        <w:tc>
          <w:tcPr>
            <w:tcW w:w="1938" w:type="dxa"/>
            <w:vAlign w:val="center"/>
          </w:tcPr>
          <w:p w14:paraId="2F142BFF" w14:textId="704547E7" w:rsidR="00F44328" w:rsidRPr="00B62D86" w:rsidRDefault="00F44328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1420" w:type="dxa"/>
            <w:vAlign w:val="center"/>
          </w:tcPr>
          <w:p w14:paraId="7AC04451" w14:textId="2CE44B3A" w:rsidR="00F44328" w:rsidRPr="00B62D86" w:rsidRDefault="00F44328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F44328" w:rsidRPr="00B62D86" w14:paraId="237E873C" w14:textId="3D09D8AD" w:rsidTr="6951C6CF">
        <w:trPr>
          <w:trHeight w:val="313"/>
        </w:trPr>
        <w:tc>
          <w:tcPr>
            <w:tcW w:w="710" w:type="dxa"/>
            <w:vMerge/>
            <w:vAlign w:val="center"/>
          </w:tcPr>
          <w:p w14:paraId="36E90838" w14:textId="77777777" w:rsidR="00F44328" w:rsidRPr="00B62D86" w:rsidRDefault="00F44328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14:paraId="24ED0B36" w14:textId="77777777" w:rsidR="00F44328" w:rsidRPr="00B62D86" w:rsidRDefault="00F44328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70" w:type="dxa"/>
            <w:vMerge/>
            <w:vAlign w:val="center"/>
          </w:tcPr>
          <w:p w14:paraId="34D3D94E" w14:textId="77777777" w:rsidR="00F44328" w:rsidRPr="00B62D86" w:rsidRDefault="00F44328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vAlign w:val="center"/>
          </w:tcPr>
          <w:p w14:paraId="3E445223" w14:textId="04E0E6B6" w:rsidR="00F44328" w:rsidRPr="00B62D86" w:rsidRDefault="00F44328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Horticultură</w:t>
            </w:r>
          </w:p>
        </w:tc>
        <w:tc>
          <w:tcPr>
            <w:tcW w:w="1938" w:type="dxa"/>
            <w:vAlign w:val="center"/>
          </w:tcPr>
          <w:p w14:paraId="5E0FE985" w14:textId="4D26AF89" w:rsidR="00F44328" w:rsidRPr="00B62D86" w:rsidRDefault="00F44328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1420" w:type="dxa"/>
            <w:vAlign w:val="center"/>
          </w:tcPr>
          <w:p w14:paraId="3DCA4B6D" w14:textId="6028EED6" w:rsidR="00F44328" w:rsidRPr="00B62D86" w:rsidRDefault="00F44328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373914" w:rsidRPr="00B62D86" w14:paraId="76D7C93E" w14:textId="14BC61A0" w:rsidTr="6951C6CF">
        <w:trPr>
          <w:trHeight w:val="244"/>
        </w:trPr>
        <w:tc>
          <w:tcPr>
            <w:tcW w:w="710" w:type="dxa"/>
            <w:vMerge w:val="restart"/>
            <w:vAlign w:val="center"/>
          </w:tcPr>
          <w:p w14:paraId="4398F1AF" w14:textId="2BCABA2E" w:rsidR="00373914" w:rsidRPr="00B62D86" w:rsidRDefault="00373914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2" w:type="dxa"/>
            <w:vMerge w:val="restart"/>
            <w:vAlign w:val="center"/>
          </w:tcPr>
          <w:p w14:paraId="5D7CAA9A" w14:textId="5DA2C745" w:rsidR="00373914" w:rsidRPr="00B62D86" w:rsidRDefault="00373914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Științe biologice și biomedicale</w:t>
            </w:r>
          </w:p>
        </w:tc>
        <w:tc>
          <w:tcPr>
            <w:tcW w:w="2270" w:type="dxa"/>
            <w:vAlign w:val="center"/>
          </w:tcPr>
          <w:p w14:paraId="12A9C298" w14:textId="2C71CCF1" w:rsidR="00373914" w:rsidRPr="00B62D86" w:rsidRDefault="00373914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Biologie</w:t>
            </w:r>
          </w:p>
        </w:tc>
        <w:tc>
          <w:tcPr>
            <w:tcW w:w="2175" w:type="dxa"/>
            <w:vAlign w:val="center"/>
          </w:tcPr>
          <w:p w14:paraId="4E0D2C36" w14:textId="01885EEA" w:rsidR="00373914" w:rsidRPr="00B62D86" w:rsidRDefault="00373914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Biologie</w:t>
            </w:r>
          </w:p>
        </w:tc>
        <w:tc>
          <w:tcPr>
            <w:tcW w:w="1938" w:type="dxa"/>
            <w:vAlign w:val="center"/>
          </w:tcPr>
          <w:p w14:paraId="159B033C" w14:textId="0A669C28" w:rsidR="00373914" w:rsidRPr="00B62D86" w:rsidRDefault="00373914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1420" w:type="dxa"/>
            <w:vAlign w:val="center"/>
          </w:tcPr>
          <w:p w14:paraId="19FA067A" w14:textId="1D81656D" w:rsidR="00373914" w:rsidRPr="00B62D86" w:rsidRDefault="00373914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0C2AD0" w:rsidRPr="00B62D86" w14:paraId="5B3EC310" w14:textId="77777777" w:rsidTr="6951C6CF">
        <w:trPr>
          <w:trHeight w:val="244"/>
        </w:trPr>
        <w:tc>
          <w:tcPr>
            <w:tcW w:w="710" w:type="dxa"/>
            <w:vMerge/>
            <w:vAlign w:val="center"/>
          </w:tcPr>
          <w:p w14:paraId="4E0D7C21" w14:textId="77777777" w:rsidR="000C2AD0" w:rsidRPr="00B62D86" w:rsidRDefault="000C2AD0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14:paraId="765FDC52" w14:textId="77777777" w:rsidR="000C2AD0" w:rsidRPr="00B62D86" w:rsidRDefault="000C2AD0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14:paraId="71BFA892" w14:textId="77777777" w:rsidR="00EA20E6" w:rsidRDefault="000C2AD0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Medicină</w:t>
            </w:r>
          </w:p>
          <w:p w14:paraId="569429ED" w14:textId="4BA1F626" w:rsidR="000C2AD0" w:rsidRPr="00B62D86" w:rsidRDefault="00EA20E6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 credite</w:t>
            </w:r>
          </w:p>
        </w:tc>
        <w:tc>
          <w:tcPr>
            <w:tcW w:w="2175" w:type="dxa"/>
            <w:vMerge w:val="restart"/>
            <w:vAlign w:val="center"/>
          </w:tcPr>
          <w:p w14:paraId="0D1957EC" w14:textId="682CC3FA" w:rsidR="000C2AD0" w:rsidRPr="00B62D86" w:rsidRDefault="000C2AD0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Sănătate</w:t>
            </w:r>
          </w:p>
        </w:tc>
        <w:tc>
          <w:tcPr>
            <w:tcW w:w="1938" w:type="dxa"/>
            <w:vAlign w:val="center"/>
          </w:tcPr>
          <w:p w14:paraId="6795D0E5" w14:textId="77777777" w:rsidR="00EA20E6" w:rsidRDefault="00EA20E6" w:rsidP="00B56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DF – max. 20%</w:t>
            </w:r>
          </w:p>
          <w:p w14:paraId="797BD879" w14:textId="77777777" w:rsidR="00EA20E6" w:rsidRDefault="00EA20E6" w:rsidP="00B56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DS – min. 70%</w:t>
            </w:r>
          </w:p>
          <w:p w14:paraId="204E9EA6" w14:textId="1F2CA0C1" w:rsidR="000C2AD0" w:rsidRDefault="00EA20E6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DC – max. 10%</w:t>
            </w:r>
          </w:p>
        </w:tc>
        <w:tc>
          <w:tcPr>
            <w:tcW w:w="1420" w:type="dxa"/>
            <w:vAlign w:val="center"/>
          </w:tcPr>
          <w:p w14:paraId="03291CB3" w14:textId="65937DCF" w:rsidR="000C2AD0" w:rsidRDefault="000C2AD0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EA20E6" w:rsidRPr="00B62D86" w14:paraId="6150A6D2" w14:textId="77777777" w:rsidTr="6951C6CF">
        <w:trPr>
          <w:trHeight w:val="244"/>
        </w:trPr>
        <w:tc>
          <w:tcPr>
            <w:tcW w:w="710" w:type="dxa"/>
            <w:vMerge/>
            <w:vAlign w:val="center"/>
          </w:tcPr>
          <w:p w14:paraId="0DF25171" w14:textId="77777777" w:rsidR="00EA20E6" w:rsidRPr="00B62D86" w:rsidRDefault="00EA20E6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14:paraId="242B1C44" w14:textId="77777777" w:rsidR="00EA20E6" w:rsidRPr="00B62D86" w:rsidRDefault="00EA20E6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14:paraId="6D51E72D" w14:textId="77777777" w:rsidR="00EA20E6" w:rsidRDefault="00EA20E6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Medicină</w:t>
            </w:r>
          </w:p>
          <w:p w14:paraId="24E829BB" w14:textId="02C915AA" w:rsidR="00EA20E6" w:rsidRPr="00B62D86" w:rsidRDefault="00EA20E6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 sau 240 credite</w:t>
            </w:r>
          </w:p>
        </w:tc>
        <w:tc>
          <w:tcPr>
            <w:tcW w:w="2175" w:type="dxa"/>
            <w:vMerge/>
            <w:vAlign w:val="center"/>
          </w:tcPr>
          <w:p w14:paraId="7995BA48" w14:textId="77777777" w:rsidR="00EA20E6" w:rsidRDefault="00EA20E6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vAlign w:val="center"/>
          </w:tcPr>
          <w:p w14:paraId="5242D38B" w14:textId="77777777" w:rsidR="00EA20E6" w:rsidRDefault="00EA20E6" w:rsidP="00B56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DF – max. 15%</w:t>
            </w:r>
          </w:p>
          <w:p w14:paraId="68BA509D" w14:textId="77777777" w:rsidR="00EA20E6" w:rsidRDefault="00EA20E6" w:rsidP="00B56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DS – min. 75%</w:t>
            </w:r>
          </w:p>
          <w:p w14:paraId="001843B6" w14:textId="4EB37E10" w:rsidR="00EA20E6" w:rsidRDefault="00EA20E6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DC – max. 10%</w:t>
            </w:r>
          </w:p>
        </w:tc>
        <w:tc>
          <w:tcPr>
            <w:tcW w:w="1420" w:type="dxa"/>
            <w:vAlign w:val="center"/>
          </w:tcPr>
          <w:p w14:paraId="3DEA51CB" w14:textId="343A4C4F" w:rsidR="00EA20E6" w:rsidRDefault="00B564F4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0C2AD0" w:rsidRPr="00B62D86" w14:paraId="583580D2" w14:textId="77777777" w:rsidTr="6951C6CF">
        <w:trPr>
          <w:trHeight w:val="244"/>
        </w:trPr>
        <w:tc>
          <w:tcPr>
            <w:tcW w:w="710" w:type="dxa"/>
            <w:vMerge/>
            <w:vAlign w:val="center"/>
          </w:tcPr>
          <w:p w14:paraId="37DAE517" w14:textId="77777777" w:rsidR="000C2AD0" w:rsidRPr="00B62D86" w:rsidRDefault="000C2AD0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14:paraId="639363F1" w14:textId="77777777" w:rsidR="000C2AD0" w:rsidRPr="00B62D86" w:rsidRDefault="000C2AD0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14:paraId="286E046C" w14:textId="6FE10365" w:rsidR="000C2AD0" w:rsidRPr="00B62D86" w:rsidRDefault="000C2AD0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Medicină dentară</w:t>
            </w:r>
            <w:r w:rsidR="00EA20E6">
              <w:rPr>
                <w:rFonts w:ascii="Times New Roman" w:hAnsi="Times New Roman" w:cs="Times New Roman"/>
                <w:sz w:val="24"/>
                <w:szCs w:val="24"/>
              </w:rPr>
              <w:t>, 360 credite</w:t>
            </w:r>
          </w:p>
        </w:tc>
        <w:tc>
          <w:tcPr>
            <w:tcW w:w="2175" w:type="dxa"/>
            <w:vMerge/>
            <w:vAlign w:val="center"/>
          </w:tcPr>
          <w:p w14:paraId="1FAC5DFB" w14:textId="77777777" w:rsidR="000C2AD0" w:rsidRPr="00B62D86" w:rsidRDefault="000C2AD0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vAlign w:val="center"/>
          </w:tcPr>
          <w:p w14:paraId="0B711378" w14:textId="77777777" w:rsidR="00EA20E6" w:rsidRDefault="00EA20E6" w:rsidP="00B56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DF – max. 20%</w:t>
            </w:r>
          </w:p>
          <w:p w14:paraId="20C37FF4" w14:textId="77777777" w:rsidR="00B564F4" w:rsidRDefault="00EA20E6" w:rsidP="00B56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DS – min. 70%</w:t>
            </w:r>
          </w:p>
          <w:p w14:paraId="329E293F" w14:textId="2C53AA92" w:rsidR="000C2AD0" w:rsidRDefault="00EA20E6" w:rsidP="00B56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DC – max. 10%</w:t>
            </w:r>
          </w:p>
        </w:tc>
        <w:tc>
          <w:tcPr>
            <w:tcW w:w="1420" w:type="dxa"/>
            <w:vAlign w:val="center"/>
          </w:tcPr>
          <w:p w14:paraId="78A11F2A" w14:textId="1C4C8DF2" w:rsidR="000C2AD0" w:rsidRDefault="000C2AD0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EA20E6" w:rsidRPr="00B62D86" w14:paraId="62CB2596" w14:textId="77777777" w:rsidTr="6951C6CF">
        <w:trPr>
          <w:trHeight w:val="244"/>
        </w:trPr>
        <w:tc>
          <w:tcPr>
            <w:tcW w:w="710" w:type="dxa"/>
            <w:vMerge/>
            <w:vAlign w:val="center"/>
          </w:tcPr>
          <w:p w14:paraId="51F73FF5" w14:textId="77777777" w:rsidR="00EA20E6" w:rsidRPr="00B62D86" w:rsidRDefault="00EA20E6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14:paraId="155D6F5A" w14:textId="77777777" w:rsidR="00EA20E6" w:rsidRPr="00B62D86" w:rsidRDefault="00EA20E6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14:paraId="3C857EE7" w14:textId="2DD1A685" w:rsidR="00EA20E6" w:rsidRPr="00B62D86" w:rsidRDefault="00EA20E6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Medicină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dentară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180 credite</w:t>
            </w:r>
          </w:p>
        </w:tc>
        <w:tc>
          <w:tcPr>
            <w:tcW w:w="2175" w:type="dxa"/>
            <w:vMerge/>
            <w:vAlign w:val="center"/>
          </w:tcPr>
          <w:p w14:paraId="68622807" w14:textId="77777777" w:rsidR="00EA20E6" w:rsidRPr="00B62D86" w:rsidRDefault="00EA20E6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vAlign w:val="center"/>
          </w:tcPr>
          <w:p w14:paraId="56F7FC49" w14:textId="77777777" w:rsidR="00EA20E6" w:rsidRDefault="00EA20E6" w:rsidP="00B56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DF – max. 15%</w:t>
            </w:r>
          </w:p>
          <w:p w14:paraId="02965982" w14:textId="77777777" w:rsidR="00EA20E6" w:rsidRDefault="00EA20E6" w:rsidP="00B56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DS – min. 75%</w:t>
            </w:r>
          </w:p>
          <w:p w14:paraId="18A672A8" w14:textId="5CF493A9" w:rsidR="00EA20E6" w:rsidRDefault="00EA20E6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DC – max. 10%</w:t>
            </w:r>
          </w:p>
        </w:tc>
        <w:tc>
          <w:tcPr>
            <w:tcW w:w="1420" w:type="dxa"/>
            <w:vAlign w:val="center"/>
          </w:tcPr>
          <w:p w14:paraId="44894FE7" w14:textId="15BA4024" w:rsidR="00EA20E6" w:rsidRDefault="00EA20E6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0C2AD0" w:rsidRPr="00B62D86" w14:paraId="40FD5C2D" w14:textId="77777777" w:rsidTr="6951C6CF">
        <w:trPr>
          <w:trHeight w:val="244"/>
        </w:trPr>
        <w:tc>
          <w:tcPr>
            <w:tcW w:w="710" w:type="dxa"/>
            <w:vMerge/>
            <w:vAlign w:val="center"/>
          </w:tcPr>
          <w:p w14:paraId="3C351E9A" w14:textId="77777777" w:rsidR="000C2AD0" w:rsidRPr="00B62D86" w:rsidRDefault="000C2AD0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14:paraId="5CE3D894" w14:textId="77777777" w:rsidR="000C2AD0" w:rsidRPr="00B62D86" w:rsidRDefault="000C2AD0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14:paraId="74F9E0A1" w14:textId="77777777" w:rsidR="00EA20E6" w:rsidRDefault="000C2AD0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Farmacie</w:t>
            </w:r>
          </w:p>
          <w:p w14:paraId="2BF88F6B" w14:textId="6AA4B2B0" w:rsidR="000C2AD0" w:rsidRPr="00B62D86" w:rsidRDefault="00EA20E6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300 sau 180 credite</w:t>
            </w:r>
          </w:p>
        </w:tc>
        <w:tc>
          <w:tcPr>
            <w:tcW w:w="2175" w:type="dxa"/>
            <w:vMerge/>
            <w:vAlign w:val="center"/>
          </w:tcPr>
          <w:p w14:paraId="79A2B3B1" w14:textId="77777777" w:rsidR="000C2AD0" w:rsidRPr="00B62D86" w:rsidRDefault="000C2AD0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vAlign w:val="center"/>
          </w:tcPr>
          <w:p w14:paraId="6D25A199" w14:textId="77777777" w:rsidR="00EA20E6" w:rsidRDefault="00EA20E6" w:rsidP="00B56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DF – max. 15%</w:t>
            </w:r>
          </w:p>
          <w:p w14:paraId="57B56EAE" w14:textId="77777777" w:rsidR="00EA20E6" w:rsidRDefault="00EA20E6" w:rsidP="00B56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DS – min. 75%</w:t>
            </w:r>
          </w:p>
          <w:p w14:paraId="71D47380" w14:textId="6663EC0A" w:rsidR="000C2AD0" w:rsidRDefault="00EA20E6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DC – max. 10%</w:t>
            </w:r>
          </w:p>
        </w:tc>
        <w:tc>
          <w:tcPr>
            <w:tcW w:w="1420" w:type="dxa"/>
            <w:vAlign w:val="center"/>
          </w:tcPr>
          <w:p w14:paraId="7E5FEC68" w14:textId="344C89C1" w:rsidR="000C2AD0" w:rsidRDefault="000C2AD0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5%</w:t>
            </w:r>
          </w:p>
        </w:tc>
      </w:tr>
      <w:tr w:rsidR="0008318B" w:rsidRPr="00B62D86" w14:paraId="68142803" w14:textId="12E3A354" w:rsidTr="6951C6CF">
        <w:trPr>
          <w:trHeight w:val="242"/>
        </w:trPr>
        <w:tc>
          <w:tcPr>
            <w:tcW w:w="710" w:type="dxa"/>
            <w:vMerge w:val="restart"/>
            <w:vAlign w:val="center"/>
          </w:tcPr>
          <w:p w14:paraId="4E95BCBE" w14:textId="3667F4D5" w:rsidR="0008318B" w:rsidRPr="00B62D86" w:rsidRDefault="0008318B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2" w:type="dxa"/>
            <w:vMerge w:val="restart"/>
            <w:vAlign w:val="center"/>
          </w:tcPr>
          <w:p w14:paraId="6176B45D" w14:textId="04713E3B" w:rsidR="0008318B" w:rsidRPr="00B62D86" w:rsidRDefault="0008318B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Științe sociale</w:t>
            </w:r>
          </w:p>
        </w:tc>
        <w:tc>
          <w:tcPr>
            <w:tcW w:w="2270" w:type="dxa"/>
            <w:vAlign w:val="center"/>
          </w:tcPr>
          <w:p w14:paraId="442B3FFC" w14:textId="57577724" w:rsidR="0008318B" w:rsidRPr="00B62D86" w:rsidRDefault="0008318B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Științe juridice</w:t>
            </w:r>
          </w:p>
        </w:tc>
        <w:tc>
          <w:tcPr>
            <w:tcW w:w="2175" w:type="dxa"/>
            <w:vAlign w:val="center"/>
          </w:tcPr>
          <w:p w14:paraId="46C301D2" w14:textId="34D41152" w:rsidR="0008318B" w:rsidRPr="00B62D86" w:rsidRDefault="0008318B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Drept</w:t>
            </w:r>
          </w:p>
        </w:tc>
        <w:tc>
          <w:tcPr>
            <w:tcW w:w="1938" w:type="dxa"/>
            <w:vAlign w:val="center"/>
          </w:tcPr>
          <w:p w14:paraId="21F250D8" w14:textId="3FF0F216" w:rsidR="0008318B" w:rsidRPr="00B62D86" w:rsidRDefault="00B463A0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1420" w:type="dxa"/>
          </w:tcPr>
          <w:p w14:paraId="41FD7C45" w14:textId="32E5CAF2" w:rsidR="0008318B" w:rsidRPr="00B62D86" w:rsidRDefault="00B463A0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714CF0" w:rsidRPr="00B62D86" w14:paraId="76D85CF6" w14:textId="34954A18" w:rsidTr="6951C6CF">
        <w:trPr>
          <w:trHeight w:val="234"/>
        </w:trPr>
        <w:tc>
          <w:tcPr>
            <w:tcW w:w="710" w:type="dxa"/>
            <w:vMerge/>
            <w:vAlign w:val="center"/>
          </w:tcPr>
          <w:p w14:paraId="45D96DC9" w14:textId="77777777" w:rsidR="00714CF0" w:rsidRPr="00B62D86" w:rsidRDefault="00714CF0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14:paraId="41558E56" w14:textId="77777777" w:rsidR="00714CF0" w:rsidRPr="00B62D86" w:rsidRDefault="00714CF0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14:paraId="0A425CAD" w14:textId="6E929453" w:rsidR="00714CF0" w:rsidRPr="00B62D86" w:rsidRDefault="00714CF0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Științe administrative</w:t>
            </w:r>
          </w:p>
        </w:tc>
        <w:tc>
          <w:tcPr>
            <w:tcW w:w="2175" w:type="dxa"/>
            <w:vAlign w:val="center"/>
          </w:tcPr>
          <w:p w14:paraId="2EEA0DC0" w14:textId="28E61576" w:rsidR="00714CF0" w:rsidRPr="00B62D86" w:rsidRDefault="00714CF0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Științe administrative</w:t>
            </w:r>
          </w:p>
        </w:tc>
        <w:tc>
          <w:tcPr>
            <w:tcW w:w="1938" w:type="dxa"/>
            <w:vAlign w:val="center"/>
          </w:tcPr>
          <w:p w14:paraId="641E3B5D" w14:textId="5A5D81EB" w:rsidR="00714CF0" w:rsidRPr="00B62D86" w:rsidRDefault="00714CF0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1420" w:type="dxa"/>
          </w:tcPr>
          <w:p w14:paraId="5E484B31" w14:textId="504E01FE" w:rsidR="00714CF0" w:rsidRPr="00B62D86" w:rsidRDefault="00714CF0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714CF0" w:rsidRPr="00B62D86" w14:paraId="38EE71AC" w14:textId="167973CA" w:rsidTr="6951C6CF">
        <w:trPr>
          <w:trHeight w:val="237"/>
        </w:trPr>
        <w:tc>
          <w:tcPr>
            <w:tcW w:w="710" w:type="dxa"/>
            <w:vMerge/>
            <w:vAlign w:val="center"/>
          </w:tcPr>
          <w:p w14:paraId="345E3E74" w14:textId="77777777" w:rsidR="00714CF0" w:rsidRPr="00B62D86" w:rsidRDefault="00714CF0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14:paraId="1E8EB65F" w14:textId="77777777" w:rsidR="00714CF0" w:rsidRPr="00B62D86" w:rsidRDefault="00714CF0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14:paraId="63F716E7" w14:textId="4C88EC54" w:rsidR="00714CF0" w:rsidRPr="00B62D86" w:rsidRDefault="00714CF0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Științe ale comunicării</w:t>
            </w:r>
          </w:p>
        </w:tc>
        <w:tc>
          <w:tcPr>
            <w:tcW w:w="2175" w:type="dxa"/>
            <w:vAlign w:val="center"/>
          </w:tcPr>
          <w:p w14:paraId="19368532" w14:textId="272CF0CA" w:rsidR="00714CF0" w:rsidRPr="00B62D86" w:rsidRDefault="00714CF0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Științe ale comunicării</w:t>
            </w:r>
          </w:p>
        </w:tc>
        <w:tc>
          <w:tcPr>
            <w:tcW w:w="1938" w:type="dxa"/>
            <w:vAlign w:val="center"/>
          </w:tcPr>
          <w:p w14:paraId="5BA08A82" w14:textId="6E92BEE9" w:rsidR="00714CF0" w:rsidRPr="00B62D86" w:rsidRDefault="00714CF0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420" w:type="dxa"/>
          </w:tcPr>
          <w:p w14:paraId="4C5BCFD1" w14:textId="0EB2F259" w:rsidR="00714CF0" w:rsidRPr="00B62D86" w:rsidRDefault="00714CF0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08318B" w:rsidRPr="00B62D86" w14:paraId="27605B34" w14:textId="7940710B" w:rsidTr="6951C6CF">
        <w:trPr>
          <w:trHeight w:val="237"/>
        </w:trPr>
        <w:tc>
          <w:tcPr>
            <w:tcW w:w="710" w:type="dxa"/>
            <w:vMerge/>
            <w:vAlign w:val="center"/>
          </w:tcPr>
          <w:p w14:paraId="408DBB37" w14:textId="77777777" w:rsidR="0008318B" w:rsidRPr="00B62D86" w:rsidRDefault="0008318B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14:paraId="18540DCA" w14:textId="77777777" w:rsidR="0008318B" w:rsidRPr="00B62D86" w:rsidRDefault="0008318B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14:paraId="6BA1CBEE" w14:textId="740C4BDE" w:rsidR="0008318B" w:rsidRPr="00B62D86" w:rsidRDefault="0008318B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Sociologie</w:t>
            </w:r>
          </w:p>
        </w:tc>
        <w:tc>
          <w:tcPr>
            <w:tcW w:w="2175" w:type="dxa"/>
            <w:vAlign w:val="center"/>
          </w:tcPr>
          <w:p w14:paraId="39196997" w14:textId="44B31673" w:rsidR="0008318B" w:rsidRPr="00B62D86" w:rsidRDefault="0008318B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Asistență socială</w:t>
            </w:r>
          </w:p>
        </w:tc>
        <w:tc>
          <w:tcPr>
            <w:tcW w:w="1938" w:type="dxa"/>
            <w:vAlign w:val="center"/>
          </w:tcPr>
          <w:p w14:paraId="1EF490B6" w14:textId="24A6497B" w:rsidR="0008318B" w:rsidRPr="00B62D86" w:rsidRDefault="00F44328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420" w:type="dxa"/>
          </w:tcPr>
          <w:p w14:paraId="383DB752" w14:textId="24B3C309" w:rsidR="0008318B" w:rsidRPr="00B62D86" w:rsidRDefault="00F44328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F44328" w:rsidRPr="00B62D86" w14:paraId="4E1B60D4" w14:textId="32AE963D" w:rsidTr="6951C6CF">
        <w:trPr>
          <w:trHeight w:val="237"/>
        </w:trPr>
        <w:tc>
          <w:tcPr>
            <w:tcW w:w="710" w:type="dxa"/>
            <w:vMerge/>
            <w:vAlign w:val="center"/>
          </w:tcPr>
          <w:p w14:paraId="12DB18DB" w14:textId="77777777" w:rsidR="00F44328" w:rsidRPr="00B62D86" w:rsidRDefault="00F44328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14:paraId="7A5542E0" w14:textId="77777777" w:rsidR="00F44328" w:rsidRPr="00B62D86" w:rsidRDefault="00F44328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70" w:type="dxa"/>
            <w:vMerge w:val="restart"/>
            <w:vAlign w:val="center"/>
          </w:tcPr>
          <w:p w14:paraId="33F389DB" w14:textId="6783C609" w:rsidR="00F44328" w:rsidRPr="00B62D86" w:rsidRDefault="00F44328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Științe politice</w:t>
            </w:r>
          </w:p>
        </w:tc>
        <w:tc>
          <w:tcPr>
            <w:tcW w:w="2175" w:type="dxa"/>
            <w:vAlign w:val="center"/>
          </w:tcPr>
          <w:p w14:paraId="20FC616A" w14:textId="2693C23B" w:rsidR="00F44328" w:rsidRPr="00B62D86" w:rsidRDefault="00F44328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Relații internaționale și studii europene</w:t>
            </w:r>
          </w:p>
        </w:tc>
        <w:tc>
          <w:tcPr>
            <w:tcW w:w="1938" w:type="dxa"/>
            <w:vAlign w:val="center"/>
          </w:tcPr>
          <w:p w14:paraId="0D31E498" w14:textId="598E82B1" w:rsidR="00F44328" w:rsidRPr="00B62D86" w:rsidRDefault="00F44328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420" w:type="dxa"/>
            <w:vAlign w:val="center"/>
          </w:tcPr>
          <w:p w14:paraId="6EC666A4" w14:textId="4B3899C4" w:rsidR="00F44328" w:rsidRPr="00B62D86" w:rsidRDefault="00F44328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F44328" w:rsidRPr="00B62D86" w14:paraId="2EE74E16" w14:textId="4C5CA287" w:rsidTr="6951C6CF">
        <w:trPr>
          <w:trHeight w:val="237"/>
        </w:trPr>
        <w:tc>
          <w:tcPr>
            <w:tcW w:w="710" w:type="dxa"/>
            <w:vMerge/>
            <w:vAlign w:val="center"/>
          </w:tcPr>
          <w:p w14:paraId="4EBBE039" w14:textId="77777777" w:rsidR="00F44328" w:rsidRPr="00B62D86" w:rsidRDefault="00F44328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14:paraId="1895C9A5" w14:textId="77777777" w:rsidR="00F44328" w:rsidRPr="00B62D86" w:rsidRDefault="00F44328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70" w:type="dxa"/>
            <w:vMerge/>
            <w:vAlign w:val="center"/>
          </w:tcPr>
          <w:p w14:paraId="456577BD" w14:textId="77777777" w:rsidR="00F44328" w:rsidRPr="00B62D86" w:rsidRDefault="00F44328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vAlign w:val="center"/>
          </w:tcPr>
          <w:p w14:paraId="60AF5B5C" w14:textId="79ECE2DC" w:rsidR="00F44328" w:rsidRPr="00B62D86" w:rsidRDefault="00F44328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Științe politice</w:t>
            </w:r>
          </w:p>
        </w:tc>
        <w:tc>
          <w:tcPr>
            <w:tcW w:w="1938" w:type="dxa"/>
            <w:vAlign w:val="center"/>
          </w:tcPr>
          <w:p w14:paraId="4250C01F" w14:textId="1CE9E16B" w:rsidR="00F44328" w:rsidRPr="00B62D86" w:rsidRDefault="00F44328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420" w:type="dxa"/>
            <w:vAlign w:val="center"/>
          </w:tcPr>
          <w:p w14:paraId="18D4061D" w14:textId="537992D2" w:rsidR="00F44328" w:rsidRPr="00B62D86" w:rsidRDefault="00F44328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B463A0" w:rsidRPr="00B62D86" w14:paraId="76D711BE" w14:textId="18FB3DAF" w:rsidTr="6951C6CF">
        <w:trPr>
          <w:trHeight w:val="237"/>
        </w:trPr>
        <w:tc>
          <w:tcPr>
            <w:tcW w:w="710" w:type="dxa"/>
            <w:vMerge/>
            <w:vAlign w:val="center"/>
          </w:tcPr>
          <w:p w14:paraId="1085FD03" w14:textId="77777777" w:rsidR="00B463A0" w:rsidRPr="00B62D86" w:rsidRDefault="00B463A0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14:paraId="7F480765" w14:textId="77777777" w:rsidR="00B463A0" w:rsidRPr="00B62D86" w:rsidRDefault="00B463A0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70" w:type="dxa"/>
            <w:vMerge w:val="restart"/>
            <w:vAlign w:val="center"/>
          </w:tcPr>
          <w:p w14:paraId="0950AD73" w14:textId="3357D9D1" w:rsidR="00B463A0" w:rsidRPr="00B62D86" w:rsidRDefault="00B463A0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Științe economice</w:t>
            </w:r>
          </w:p>
        </w:tc>
        <w:tc>
          <w:tcPr>
            <w:tcW w:w="2175" w:type="dxa"/>
            <w:vAlign w:val="center"/>
          </w:tcPr>
          <w:p w14:paraId="771ABCB6" w14:textId="46CCF345" w:rsidR="00B463A0" w:rsidRPr="00B62D86" w:rsidRDefault="00B463A0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Administrarea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afacerilor</w:t>
            </w:r>
          </w:p>
        </w:tc>
        <w:tc>
          <w:tcPr>
            <w:tcW w:w="1938" w:type="dxa"/>
            <w:vAlign w:val="center"/>
          </w:tcPr>
          <w:p w14:paraId="57C68B33" w14:textId="280D9E07" w:rsidR="00B463A0" w:rsidRPr="00B62D86" w:rsidRDefault="00B463A0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1420" w:type="dxa"/>
            <w:vAlign w:val="center"/>
          </w:tcPr>
          <w:p w14:paraId="797A306C" w14:textId="2D74342E" w:rsidR="00B463A0" w:rsidRPr="00B62D86" w:rsidRDefault="00B463A0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B463A0" w:rsidRPr="00B62D86" w14:paraId="3B37C01D" w14:textId="5FA094DF" w:rsidTr="6951C6CF">
        <w:trPr>
          <w:trHeight w:val="237"/>
        </w:trPr>
        <w:tc>
          <w:tcPr>
            <w:tcW w:w="710" w:type="dxa"/>
            <w:vMerge/>
            <w:vAlign w:val="center"/>
          </w:tcPr>
          <w:p w14:paraId="700323F2" w14:textId="77777777" w:rsidR="00B463A0" w:rsidRPr="00B62D86" w:rsidRDefault="00B463A0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14:paraId="4386F220" w14:textId="77777777" w:rsidR="00B463A0" w:rsidRPr="00B62D86" w:rsidRDefault="00B463A0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70" w:type="dxa"/>
            <w:vMerge/>
            <w:vAlign w:val="center"/>
          </w:tcPr>
          <w:p w14:paraId="2B038F2A" w14:textId="77777777" w:rsidR="00B463A0" w:rsidRPr="00B62D86" w:rsidRDefault="00B463A0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vAlign w:val="center"/>
          </w:tcPr>
          <w:p w14:paraId="42981A6B" w14:textId="24C2A197" w:rsidR="00B463A0" w:rsidRPr="00B62D86" w:rsidRDefault="00B463A0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Contabilitate</w:t>
            </w:r>
          </w:p>
        </w:tc>
        <w:tc>
          <w:tcPr>
            <w:tcW w:w="1938" w:type="dxa"/>
            <w:vAlign w:val="center"/>
          </w:tcPr>
          <w:p w14:paraId="603A64BE" w14:textId="5E02A70B" w:rsidR="00B463A0" w:rsidRPr="00B62D86" w:rsidRDefault="00B463A0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1420" w:type="dxa"/>
            <w:vAlign w:val="center"/>
          </w:tcPr>
          <w:p w14:paraId="2E7C0FBF" w14:textId="26CF4523" w:rsidR="00B463A0" w:rsidRPr="00B62D86" w:rsidRDefault="00B463A0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B463A0" w:rsidRPr="00B62D86" w14:paraId="6638C196" w14:textId="6874D8F8" w:rsidTr="6951C6CF">
        <w:trPr>
          <w:trHeight w:val="237"/>
        </w:trPr>
        <w:tc>
          <w:tcPr>
            <w:tcW w:w="710" w:type="dxa"/>
            <w:vMerge/>
            <w:vAlign w:val="center"/>
          </w:tcPr>
          <w:p w14:paraId="5DCF2EC1" w14:textId="77777777" w:rsidR="00B463A0" w:rsidRPr="00B62D86" w:rsidRDefault="00B463A0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14:paraId="704182FE" w14:textId="77777777" w:rsidR="00B463A0" w:rsidRPr="00B62D86" w:rsidRDefault="00B463A0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70" w:type="dxa"/>
            <w:vMerge/>
            <w:vAlign w:val="center"/>
          </w:tcPr>
          <w:p w14:paraId="1C4B4529" w14:textId="77777777" w:rsidR="00B463A0" w:rsidRPr="00B62D86" w:rsidRDefault="00B463A0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vAlign w:val="center"/>
          </w:tcPr>
          <w:p w14:paraId="0EA8E52D" w14:textId="2B7406DD" w:rsidR="00B463A0" w:rsidRPr="00B62D86" w:rsidRDefault="00B463A0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Finanțe</w:t>
            </w:r>
          </w:p>
        </w:tc>
        <w:tc>
          <w:tcPr>
            <w:tcW w:w="1938" w:type="dxa"/>
            <w:vAlign w:val="center"/>
          </w:tcPr>
          <w:p w14:paraId="006CBA6E" w14:textId="789C1804" w:rsidR="00B463A0" w:rsidRPr="00B62D86" w:rsidRDefault="00B463A0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1420" w:type="dxa"/>
            <w:vAlign w:val="center"/>
          </w:tcPr>
          <w:p w14:paraId="65B47FFA" w14:textId="17525C86" w:rsidR="00B463A0" w:rsidRPr="00B62D86" w:rsidRDefault="00B463A0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B463A0" w:rsidRPr="00B62D86" w14:paraId="6CE8D375" w14:textId="589E8A83" w:rsidTr="6951C6CF">
        <w:trPr>
          <w:trHeight w:val="237"/>
        </w:trPr>
        <w:tc>
          <w:tcPr>
            <w:tcW w:w="710" w:type="dxa"/>
            <w:vMerge/>
            <w:vAlign w:val="center"/>
          </w:tcPr>
          <w:p w14:paraId="709F6C39" w14:textId="77777777" w:rsidR="00B463A0" w:rsidRPr="00B62D86" w:rsidRDefault="00B463A0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14:paraId="2F07C5C9" w14:textId="77777777" w:rsidR="00B463A0" w:rsidRPr="00B62D86" w:rsidRDefault="00B463A0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70" w:type="dxa"/>
            <w:vMerge/>
            <w:vAlign w:val="center"/>
          </w:tcPr>
          <w:p w14:paraId="583B8C41" w14:textId="77777777" w:rsidR="00B463A0" w:rsidRPr="00B62D86" w:rsidRDefault="00B463A0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vAlign w:val="center"/>
          </w:tcPr>
          <w:p w14:paraId="7F808A74" w14:textId="71EA6230" w:rsidR="00B463A0" w:rsidRPr="00B62D86" w:rsidRDefault="00B463A0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Management</w:t>
            </w:r>
          </w:p>
        </w:tc>
        <w:tc>
          <w:tcPr>
            <w:tcW w:w="1938" w:type="dxa"/>
            <w:vAlign w:val="center"/>
          </w:tcPr>
          <w:p w14:paraId="014C731D" w14:textId="4DB438F3" w:rsidR="00B463A0" w:rsidRPr="00B62D86" w:rsidRDefault="00B463A0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1420" w:type="dxa"/>
            <w:vAlign w:val="center"/>
          </w:tcPr>
          <w:p w14:paraId="5534A49F" w14:textId="15F9ABEE" w:rsidR="00B463A0" w:rsidRPr="00B62D86" w:rsidRDefault="00B463A0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B463A0" w:rsidRPr="00B62D86" w14:paraId="3C2F0AB9" w14:textId="5F9C4A37" w:rsidTr="6951C6CF">
        <w:trPr>
          <w:trHeight w:val="237"/>
        </w:trPr>
        <w:tc>
          <w:tcPr>
            <w:tcW w:w="710" w:type="dxa"/>
            <w:vMerge/>
            <w:vAlign w:val="center"/>
          </w:tcPr>
          <w:p w14:paraId="5AE903BB" w14:textId="77777777" w:rsidR="00B463A0" w:rsidRPr="00B62D86" w:rsidRDefault="00B463A0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14:paraId="3840F49A" w14:textId="77777777" w:rsidR="00B463A0" w:rsidRPr="00B62D86" w:rsidRDefault="00B463A0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70" w:type="dxa"/>
            <w:vMerge/>
            <w:vAlign w:val="center"/>
          </w:tcPr>
          <w:p w14:paraId="2EF47F5A" w14:textId="77777777" w:rsidR="00B463A0" w:rsidRPr="00B62D86" w:rsidRDefault="00B463A0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vAlign w:val="center"/>
          </w:tcPr>
          <w:p w14:paraId="74C67D81" w14:textId="4ACFCE56" w:rsidR="00B463A0" w:rsidRPr="00B62D86" w:rsidRDefault="00B463A0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Marketing</w:t>
            </w:r>
          </w:p>
        </w:tc>
        <w:tc>
          <w:tcPr>
            <w:tcW w:w="1938" w:type="dxa"/>
            <w:vAlign w:val="center"/>
          </w:tcPr>
          <w:p w14:paraId="7DC9A795" w14:textId="26458149" w:rsidR="00B463A0" w:rsidRPr="00B62D86" w:rsidRDefault="00B463A0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1420" w:type="dxa"/>
            <w:vAlign w:val="center"/>
          </w:tcPr>
          <w:p w14:paraId="09D813C0" w14:textId="537D8D5C" w:rsidR="00B463A0" w:rsidRPr="00B62D86" w:rsidRDefault="00B463A0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B463A0" w:rsidRPr="00B62D86" w14:paraId="6761FD69" w14:textId="417A5237" w:rsidTr="6951C6CF">
        <w:trPr>
          <w:trHeight w:val="237"/>
        </w:trPr>
        <w:tc>
          <w:tcPr>
            <w:tcW w:w="710" w:type="dxa"/>
            <w:vMerge/>
            <w:vAlign w:val="center"/>
          </w:tcPr>
          <w:p w14:paraId="50D23FD0" w14:textId="77777777" w:rsidR="00B463A0" w:rsidRPr="00B62D86" w:rsidRDefault="00B463A0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14:paraId="2CE6E09C" w14:textId="77777777" w:rsidR="00B463A0" w:rsidRPr="00B62D86" w:rsidRDefault="00B463A0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70" w:type="dxa"/>
            <w:vMerge/>
            <w:vAlign w:val="center"/>
          </w:tcPr>
          <w:p w14:paraId="3043968A" w14:textId="77777777" w:rsidR="00B463A0" w:rsidRPr="00B62D86" w:rsidRDefault="00B463A0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vAlign w:val="center"/>
          </w:tcPr>
          <w:p w14:paraId="2BF30C1E" w14:textId="4FDD3E37" w:rsidR="00B463A0" w:rsidRPr="00B62D86" w:rsidRDefault="00B463A0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 xml:space="preserve">Economie </w:t>
            </w:r>
            <w:proofErr w:type="spellStart"/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62D86">
              <w:rPr>
                <w:rFonts w:ascii="Times New Roman" w:hAnsi="Times New Roman" w:cs="Times New Roman"/>
                <w:sz w:val="24"/>
                <w:szCs w:val="24"/>
              </w:rPr>
              <w:t xml:space="preserve"> afaceri </w:t>
            </w:r>
            <w:proofErr w:type="spellStart"/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internaţionale</w:t>
            </w:r>
            <w:proofErr w:type="spellEnd"/>
          </w:p>
        </w:tc>
        <w:tc>
          <w:tcPr>
            <w:tcW w:w="1938" w:type="dxa"/>
            <w:vAlign w:val="center"/>
          </w:tcPr>
          <w:p w14:paraId="2624A887" w14:textId="12A4D2F9" w:rsidR="00B463A0" w:rsidRPr="00B62D86" w:rsidRDefault="00B463A0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1420" w:type="dxa"/>
            <w:vAlign w:val="center"/>
          </w:tcPr>
          <w:p w14:paraId="0CB0DAEE" w14:textId="583E580C" w:rsidR="00B463A0" w:rsidRPr="00B62D86" w:rsidRDefault="00B463A0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F44328" w:rsidRPr="00B62D86" w14:paraId="56E2AE4F" w14:textId="77CB92DB" w:rsidTr="6951C6CF">
        <w:trPr>
          <w:trHeight w:val="302"/>
        </w:trPr>
        <w:tc>
          <w:tcPr>
            <w:tcW w:w="710" w:type="dxa"/>
            <w:vMerge/>
            <w:vAlign w:val="center"/>
          </w:tcPr>
          <w:p w14:paraId="0ACB4345" w14:textId="77777777" w:rsidR="00F44328" w:rsidRPr="00B62D86" w:rsidRDefault="00F44328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14:paraId="32E072A0" w14:textId="77777777" w:rsidR="00F44328" w:rsidRPr="00B62D86" w:rsidRDefault="00F44328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70" w:type="dxa"/>
            <w:vMerge w:val="restart"/>
            <w:vAlign w:val="center"/>
          </w:tcPr>
          <w:p w14:paraId="679A45AE" w14:textId="46901C32" w:rsidR="00F44328" w:rsidRPr="00B62D86" w:rsidRDefault="00F44328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Psihologie și științe comportamentale</w:t>
            </w:r>
          </w:p>
        </w:tc>
        <w:tc>
          <w:tcPr>
            <w:tcW w:w="2175" w:type="dxa"/>
            <w:vAlign w:val="center"/>
          </w:tcPr>
          <w:p w14:paraId="24701115" w14:textId="3ED5B93E" w:rsidR="00F44328" w:rsidRPr="00B62D86" w:rsidRDefault="00F44328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Psihologie</w:t>
            </w:r>
          </w:p>
        </w:tc>
        <w:tc>
          <w:tcPr>
            <w:tcW w:w="1938" w:type="dxa"/>
            <w:vAlign w:val="center"/>
          </w:tcPr>
          <w:p w14:paraId="7A4C298B" w14:textId="624F36E8" w:rsidR="00F44328" w:rsidRPr="00B62D86" w:rsidRDefault="00F44328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420" w:type="dxa"/>
            <w:vAlign w:val="center"/>
          </w:tcPr>
          <w:p w14:paraId="57CDD6D1" w14:textId="13FA439E" w:rsidR="00F44328" w:rsidRPr="00B62D86" w:rsidRDefault="00F44328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F44328" w:rsidRPr="00B62D86" w14:paraId="2B2964CD" w14:textId="0EB6E220" w:rsidTr="6951C6CF">
        <w:trPr>
          <w:trHeight w:val="302"/>
        </w:trPr>
        <w:tc>
          <w:tcPr>
            <w:tcW w:w="710" w:type="dxa"/>
            <w:vMerge/>
            <w:vAlign w:val="center"/>
          </w:tcPr>
          <w:p w14:paraId="31035695" w14:textId="77777777" w:rsidR="00F44328" w:rsidRPr="00B62D86" w:rsidRDefault="00F44328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14:paraId="681D6BE4" w14:textId="77777777" w:rsidR="00F44328" w:rsidRPr="00B62D86" w:rsidRDefault="00F44328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70" w:type="dxa"/>
            <w:vMerge/>
            <w:vAlign w:val="center"/>
          </w:tcPr>
          <w:p w14:paraId="4BC0FAE5" w14:textId="77777777" w:rsidR="00F44328" w:rsidRPr="00B62D86" w:rsidRDefault="00F44328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vAlign w:val="center"/>
          </w:tcPr>
          <w:p w14:paraId="456600B4" w14:textId="408AAA22" w:rsidR="00F44328" w:rsidRPr="00B62D86" w:rsidRDefault="00F44328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Științe ale educației</w:t>
            </w:r>
          </w:p>
        </w:tc>
        <w:tc>
          <w:tcPr>
            <w:tcW w:w="1938" w:type="dxa"/>
            <w:vAlign w:val="center"/>
          </w:tcPr>
          <w:p w14:paraId="7535C73D" w14:textId="0300C178" w:rsidR="00F44328" w:rsidRPr="00B62D86" w:rsidRDefault="00F44328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420" w:type="dxa"/>
            <w:vAlign w:val="center"/>
          </w:tcPr>
          <w:p w14:paraId="190DA312" w14:textId="4F0ACD7E" w:rsidR="00F44328" w:rsidRPr="00B62D86" w:rsidRDefault="00F44328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F44328" w:rsidRPr="00B62D86" w14:paraId="35848B13" w14:textId="3B359AEB" w:rsidTr="6951C6CF">
        <w:trPr>
          <w:trHeight w:val="424"/>
        </w:trPr>
        <w:tc>
          <w:tcPr>
            <w:tcW w:w="710" w:type="dxa"/>
            <w:vMerge w:val="restart"/>
            <w:vAlign w:val="center"/>
          </w:tcPr>
          <w:p w14:paraId="32A28055" w14:textId="2051126D" w:rsidR="00F44328" w:rsidRPr="00B62D86" w:rsidRDefault="00F44328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2" w:type="dxa"/>
            <w:vMerge w:val="restart"/>
            <w:vAlign w:val="center"/>
          </w:tcPr>
          <w:p w14:paraId="1F21F860" w14:textId="124F386C" w:rsidR="00F44328" w:rsidRPr="00B62D86" w:rsidRDefault="00F44328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Științe umaniste și arte</w:t>
            </w:r>
          </w:p>
        </w:tc>
        <w:tc>
          <w:tcPr>
            <w:tcW w:w="2270" w:type="dxa"/>
            <w:vAlign w:val="center"/>
          </w:tcPr>
          <w:p w14:paraId="754236E4" w14:textId="7F089592" w:rsidR="00F44328" w:rsidRPr="00B62D86" w:rsidRDefault="00F44328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Filologie</w:t>
            </w:r>
          </w:p>
        </w:tc>
        <w:tc>
          <w:tcPr>
            <w:tcW w:w="2175" w:type="dxa"/>
            <w:vAlign w:val="center"/>
          </w:tcPr>
          <w:p w14:paraId="718FC459" w14:textId="05085362" w:rsidR="00F44328" w:rsidRPr="00B62D86" w:rsidRDefault="00F44328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Limbă și literatură</w:t>
            </w:r>
          </w:p>
        </w:tc>
        <w:tc>
          <w:tcPr>
            <w:tcW w:w="1938" w:type="dxa"/>
            <w:vAlign w:val="center"/>
          </w:tcPr>
          <w:p w14:paraId="0840B5A1" w14:textId="013C41F2" w:rsidR="00F44328" w:rsidRPr="00B62D86" w:rsidRDefault="00F44328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420" w:type="dxa"/>
            <w:vAlign w:val="center"/>
          </w:tcPr>
          <w:p w14:paraId="1284F7C0" w14:textId="7FBA819E" w:rsidR="00F44328" w:rsidRPr="00B62D86" w:rsidRDefault="00F44328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08318B" w:rsidRPr="00B62D86" w14:paraId="2F6A20A9" w14:textId="12213414" w:rsidTr="6951C6CF">
        <w:trPr>
          <w:trHeight w:val="379"/>
        </w:trPr>
        <w:tc>
          <w:tcPr>
            <w:tcW w:w="710" w:type="dxa"/>
            <w:vMerge/>
            <w:vAlign w:val="center"/>
          </w:tcPr>
          <w:p w14:paraId="2E758971" w14:textId="77777777" w:rsidR="0008318B" w:rsidRPr="00B62D86" w:rsidRDefault="0008318B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14:paraId="6E267FE1" w14:textId="77777777" w:rsidR="0008318B" w:rsidRPr="00B62D86" w:rsidRDefault="0008318B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70" w:type="dxa"/>
            <w:vMerge w:val="restart"/>
            <w:vAlign w:val="center"/>
          </w:tcPr>
          <w:p w14:paraId="5604BC12" w14:textId="16C77D1C" w:rsidR="0008318B" w:rsidRPr="00B62D86" w:rsidRDefault="0008318B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Arte</w:t>
            </w:r>
          </w:p>
        </w:tc>
        <w:tc>
          <w:tcPr>
            <w:tcW w:w="2175" w:type="dxa"/>
            <w:vAlign w:val="center"/>
          </w:tcPr>
          <w:p w14:paraId="0EAFD695" w14:textId="0F8B71A9" w:rsidR="0008318B" w:rsidRPr="00B62D86" w:rsidRDefault="0008318B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Arte vizuale</w:t>
            </w:r>
          </w:p>
        </w:tc>
        <w:tc>
          <w:tcPr>
            <w:tcW w:w="1938" w:type="dxa"/>
            <w:vAlign w:val="center"/>
          </w:tcPr>
          <w:p w14:paraId="0AC7D604" w14:textId="42572970" w:rsidR="0008318B" w:rsidRPr="00B62D86" w:rsidRDefault="00B463A0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1420" w:type="dxa"/>
            <w:vAlign w:val="center"/>
          </w:tcPr>
          <w:p w14:paraId="1ED7A701" w14:textId="6982C4A4" w:rsidR="0008318B" w:rsidRPr="00B62D86" w:rsidRDefault="00B463A0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B463A0" w:rsidRPr="00B62D86" w14:paraId="3F6D373D" w14:textId="522E8CA1" w:rsidTr="6951C6CF">
        <w:trPr>
          <w:trHeight w:val="379"/>
        </w:trPr>
        <w:tc>
          <w:tcPr>
            <w:tcW w:w="710" w:type="dxa"/>
            <w:vMerge/>
            <w:vAlign w:val="center"/>
          </w:tcPr>
          <w:p w14:paraId="0101AB1B" w14:textId="77777777" w:rsidR="00B463A0" w:rsidRPr="00B62D86" w:rsidRDefault="00B463A0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14:paraId="380DD5E5" w14:textId="77777777" w:rsidR="00B463A0" w:rsidRPr="00B62D86" w:rsidRDefault="00B463A0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70" w:type="dxa"/>
            <w:vMerge/>
            <w:vAlign w:val="center"/>
          </w:tcPr>
          <w:p w14:paraId="05D376AE" w14:textId="77777777" w:rsidR="00B463A0" w:rsidRPr="00B62D86" w:rsidRDefault="00B463A0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2175" w:type="dxa"/>
            <w:vAlign w:val="center"/>
          </w:tcPr>
          <w:p w14:paraId="1C7CB0E7" w14:textId="2671DF32" w:rsidR="00B463A0" w:rsidRPr="00B62D86" w:rsidRDefault="00B463A0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Teatru și artele spectacolului</w:t>
            </w:r>
          </w:p>
        </w:tc>
        <w:tc>
          <w:tcPr>
            <w:tcW w:w="1938" w:type="dxa"/>
            <w:vAlign w:val="center"/>
          </w:tcPr>
          <w:p w14:paraId="769B5087" w14:textId="0E4534CC" w:rsidR="00B463A0" w:rsidRPr="00B62D86" w:rsidRDefault="00B463A0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1420" w:type="dxa"/>
            <w:vAlign w:val="center"/>
          </w:tcPr>
          <w:p w14:paraId="5ED5F053" w14:textId="10073AAC" w:rsidR="00B463A0" w:rsidRPr="00B62D86" w:rsidRDefault="00B463A0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B463A0" w:rsidRPr="00B62D86" w14:paraId="4FBC66ED" w14:textId="50719950" w:rsidTr="6951C6CF">
        <w:trPr>
          <w:trHeight w:val="379"/>
        </w:trPr>
        <w:tc>
          <w:tcPr>
            <w:tcW w:w="710" w:type="dxa"/>
            <w:vMerge/>
            <w:vAlign w:val="center"/>
          </w:tcPr>
          <w:p w14:paraId="1ED62077" w14:textId="77777777" w:rsidR="00B463A0" w:rsidRPr="00B62D86" w:rsidRDefault="00B463A0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14:paraId="17A8422F" w14:textId="77777777" w:rsidR="00B463A0" w:rsidRPr="00B62D86" w:rsidRDefault="00B463A0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70" w:type="dxa"/>
            <w:vMerge/>
            <w:vAlign w:val="center"/>
          </w:tcPr>
          <w:p w14:paraId="2CFFCD75" w14:textId="77777777" w:rsidR="00B463A0" w:rsidRPr="00B62D86" w:rsidRDefault="00B463A0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2175" w:type="dxa"/>
            <w:vAlign w:val="center"/>
          </w:tcPr>
          <w:p w14:paraId="6C79C6CF" w14:textId="3E8E9974" w:rsidR="00B463A0" w:rsidRPr="00B62D86" w:rsidRDefault="00B463A0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Muzică</w:t>
            </w:r>
          </w:p>
        </w:tc>
        <w:tc>
          <w:tcPr>
            <w:tcW w:w="1938" w:type="dxa"/>
            <w:vAlign w:val="center"/>
          </w:tcPr>
          <w:p w14:paraId="16CCF414" w14:textId="006293AF" w:rsidR="00B463A0" w:rsidRPr="00B62D86" w:rsidRDefault="00B463A0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1420" w:type="dxa"/>
            <w:vAlign w:val="center"/>
          </w:tcPr>
          <w:p w14:paraId="311360E3" w14:textId="60C840B7" w:rsidR="00B463A0" w:rsidRPr="00B62D86" w:rsidRDefault="00B463A0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B463A0" w:rsidRPr="00B62D86" w14:paraId="009E7872" w14:textId="4F78C19A" w:rsidTr="6951C6CF">
        <w:trPr>
          <w:trHeight w:val="379"/>
        </w:trPr>
        <w:tc>
          <w:tcPr>
            <w:tcW w:w="710" w:type="dxa"/>
            <w:vMerge/>
            <w:vAlign w:val="center"/>
          </w:tcPr>
          <w:p w14:paraId="51E1F51A" w14:textId="77777777" w:rsidR="00B463A0" w:rsidRPr="00B62D86" w:rsidRDefault="00B463A0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14:paraId="6484BE7C" w14:textId="77777777" w:rsidR="00B463A0" w:rsidRPr="00B62D86" w:rsidRDefault="00B463A0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14:paraId="538C854B" w14:textId="4467178C" w:rsidR="00B463A0" w:rsidRPr="00B62D86" w:rsidRDefault="00B463A0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Istorie</w:t>
            </w:r>
          </w:p>
        </w:tc>
        <w:tc>
          <w:tcPr>
            <w:tcW w:w="2175" w:type="dxa"/>
            <w:vAlign w:val="center"/>
          </w:tcPr>
          <w:p w14:paraId="50E27DD0" w14:textId="160B7930" w:rsidR="00B463A0" w:rsidRPr="00B62D86" w:rsidRDefault="00B463A0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Istorie</w:t>
            </w:r>
          </w:p>
        </w:tc>
        <w:tc>
          <w:tcPr>
            <w:tcW w:w="1938" w:type="dxa"/>
            <w:vAlign w:val="center"/>
          </w:tcPr>
          <w:p w14:paraId="1C018029" w14:textId="26241983" w:rsidR="00B463A0" w:rsidRPr="00B62D86" w:rsidRDefault="00B463A0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420" w:type="dxa"/>
            <w:vAlign w:val="center"/>
          </w:tcPr>
          <w:p w14:paraId="66A80251" w14:textId="2DE443BB" w:rsidR="00B463A0" w:rsidRPr="00B62D86" w:rsidRDefault="00B463A0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B463A0" w:rsidRPr="00B62D86" w14:paraId="4FC91C47" w14:textId="566DC14E" w:rsidTr="6951C6CF">
        <w:trPr>
          <w:trHeight w:val="379"/>
        </w:trPr>
        <w:tc>
          <w:tcPr>
            <w:tcW w:w="710" w:type="dxa"/>
            <w:vMerge/>
            <w:vAlign w:val="center"/>
          </w:tcPr>
          <w:p w14:paraId="48139247" w14:textId="77777777" w:rsidR="00B463A0" w:rsidRPr="00B62D86" w:rsidRDefault="00B463A0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14:paraId="31DF9652" w14:textId="77777777" w:rsidR="00B463A0" w:rsidRPr="00B62D86" w:rsidRDefault="00B463A0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14:paraId="69968A2C" w14:textId="5D6E0BE5" w:rsidR="00B463A0" w:rsidRPr="00B62D86" w:rsidRDefault="00B463A0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Teologie</w:t>
            </w:r>
          </w:p>
        </w:tc>
        <w:tc>
          <w:tcPr>
            <w:tcW w:w="2175" w:type="dxa"/>
            <w:vAlign w:val="center"/>
          </w:tcPr>
          <w:p w14:paraId="4F3FB7A3" w14:textId="5D498587" w:rsidR="00B463A0" w:rsidRPr="00B62D86" w:rsidRDefault="00B463A0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Teologie</w:t>
            </w:r>
          </w:p>
        </w:tc>
        <w:tc>
          <w:tcPr>
            <w:tcW w:w="1938" w:type="dxa"/>
            <w:vAlign w:val="center"/>
          </w:tcPr>
          <w:p w14:paraId="5A74D981" w14:textId="7B42F38E" w:rsidR="00B463A0" w:rsidRPr="00B62D86" w:rsidRDefault="00B463A0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420" w:type="dxa"/>
            <w:vAlign w:val="center"/>
          </w:tcPr>
          <w:p w14:paraId="4B9DAC0B" w14:textId="7E06361E" w:rsidR="00B463A0" w:rsidRPr="00B62D86" w:rsidRDefault="00B463A0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B463A0" w:rsidRPr="00B62D86" w14:paraId="0BF97B4D" w14:textId="7ADE129C" w:rsidTr="6951C6CF">
        <w:trPr>
          <w:trHeight w:val="379"/>
        </w:trPr>
        <w:tc>
          <w:tcPr>
            <w:tcW w:w="710" w:type="dxa"/>
            <w:vMerge/>
            <w:vAlign w:val="center"/>
          </w:tcPr>
          <w:p w14:paraId="67FFBB4F" w14:textId="77777777" w:rsidR="00B463A0" w:rsidRPr="00B62D86" w:rsidRDefault="00B463A0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14:paraId="58C1B950" w14:textId="77777777" w:rsidR="00B463A0" w:rsidRPr="00B62D86" w:rsidRDefault="00B463A0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14:paraId="1AEF1652" w14:textId="052E548B" w:rsidR="00B463A0" w:rsidRPr="00B62D86" w:rsidRDefault="00B463A0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Studii culturale</w:t>
            </w:r>
          </w:p>
        </w:tc>
        <w:tc>
          <w:tcPr>
            <w:tcW w:w="2175" w:type="dxa"/>
            <w:vAlign w:val="center"/>
          </w:tcPr>
          <w:p w14:paraId="6137FC9D" w14:textId="67E1D231" w:rsidR="00B463A0" w:rsidRPr="00B62D86" w:rsidRDefault="00B463A0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Studii culturale</w:t>
            </w:r>
          </w:p>
        </w:tc>
        <w:tc>
          <w:tcPr>
            <w:tcW w:w="1938" w:type="dxa"/>
            <w:vAlign w:val="center"/>
          </w:tcPr>
          <w:p w14:paraId="3BE2EF0C" w14:textId="0DD06498" w:rsidR="00B463A0" w:rsidRPr="00B62D86" w:rsidRDefault="00B463A0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420" w:type="dxa"/>
            <w:vAlign w:val="center"/>
          </w:tcPr>
          <w:p w14:paraId="347CEB1A" w14:textId="0EAFDC56" w:rsidR="00B463A0" w:rsidRPr="00B62D86" w:rsidRDefault="00B463A0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B463A0" w:rsidRPr="00B62D86" w14:paraId="2C63162E" w14:textId="375404CF" w:rsidTr="6951C6CF">
        <w:trPr>
          <w:trHeight w:val="345"/>
        </w:trPr>
        <w:tc>
          <w:tcPr>
            <w:tcW w:w="710" w:type="dxa"/>
            <w:vMerge w:val="restart"/>
            <w:vAlign w:val="center"/>
          </w:tcPr>
          <w:p w14:paraId="2F5C4CDF" w14:textId="6E5E54FE" w:rsidR="00B463A0" w:rsidRPr="00B62D86" w:rsidRDefault="00B463A0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02" w:type="dxa"/>
            <w:vMerge w:val="restart"/>
            <w:vAlign w:val="center"/>
          </w:tcPr>
          <w:p w14:paraId="02FDC8F4" w14:textId="7A5D81B3" w:rsidR="00B463A0" w:rsidRPr="00B62D86" w:rsidRDefault="00B463A0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Știința sportului </w:t>
            </w:r>
            <w:proofErr w:type="spellStart"/>
            <w:r w:rsidRPr="00B62D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şi</w:t>
            </w:r>
            <w:proofErr w:type="spellEnd"/>
            <w:r w:rsidRPr="00B62D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educației fizice</w:t>
            </w:r>
          </w:p>
        </w:tc>
        <w:tc>
          <w:tcPr>
            <w:tcW w:w="2270" w:type="dxa"/>
            <w:vMerge w:val="restart"/>
            <w:vAlign w:val="center"/>
          </w:tcPr>
          <w:p w14:paraId="5D12E61F" w14:textId="33331530" w:rsidR="00B463A0" w:rsidRPr="00B62D86" w:rsidRDefault="00B463A0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Știința sportului și educației fizice</w:t>
            </w:r>
          </w:p>
        </w:tc>
        <w:tc>
          <w:tcPr>
            <w:tcW w:w="2175" w:type="dxa"/>
            <w:vAlign w:val="center"/>
          </w:tcPr>
          <w:p w14:paraId="02A82AD3" w14:textId="6A567908" w:rsidR="00B463A0" w:rsidRPr="00B62D86" w:rsidRDefault="00B463A0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Educație fizică și sport</w:t>
            </w:r>
          </w:p>
        </w:tc>
        <w:tc>
          <w:tcPr>
            <w:tcW w:w="1938" w:type="dxa"/>
            <w:vAlign w:val="center"/>
          </w:tcPr>
          <w:p w14:paraId="391316EB" w14:textId="579918D2" w:rsidR="00B463A0" w:rsidRPr="00B62D86" w:rsidRDefault="00B463A0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1420" w:type="dxa"/>
            <w:vAlign w:val="center"/>
          </w:tcPr>
          <w:p w14:paraId="2D49542A" w14:textId="275A07E2" w:rsidR="00B463A0" w:rsidRPr="00B62D86" w:rsidRDefault="00B463A0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B463A0" w:rsidRPr="00AE181C" w14:paraId="774659BC" w14:textId="712E965D" w:rsidTr="6951C6CF">
        <w:trPr>
          <w:trHeight w:val="273"/>
        </w:trPr>
        <w:tc>
          <w:tcPr>
            <w:tcW w:w="710" w:type="dxa"/>
            <w:vMerge/>
            <w:vAlign w:val="center"/>
          </w:tcPr>
          <w:p w14:paraId="47E42C97" w14:textId="77777777" w:rsidR="00B463A0" w:rsidRPr="00B62D86" w:rsidRDefault="00B463A0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14:paraId="178F66D0" w14:textId="77777777" w:rsidR="00B463A0" w:rsidRPr="00B62D86" w:rsidRDefault="00B463A0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70" w:type="dxa"/>
            <w:vMerge/>
            <w:vAlign w:val="center"/>
          </w:tcPr>
          <w:p w14:paraId="7367F7C0" w14:textId="77777777" w:rsidR="00B463A0" w:rsidRPr="00B62D86" w:rsidRDefault="00B463A0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2175" w:type="dxa"/>
            <w:vAlign w:val="center"/>
          </w:tcPr>
          <w:p w14:paraId="769877CF" w14:textId="5530E538" w:rsidR="00B463A0" w:rsidRPr="00951673" w:rsidRDefault="00B463A0" w:rsidP="00B564F4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2D86">
              <w:rPr>
                <w:rFonts w:ascii="Times New Roman" w:hAnsi="Times New Roman" w:cs="Times New Roman"/>
                <w:sz w:val="24"/>
                <w:szCs w:val="24"/>
              </w:rPr>
              <w:t>Kinetoterapie</w:t>
            </w:r>
            <w:proofErr w:type="spellEnd"/>
          </w:p>
        </w:tc>
        <w:tc>
          <w:tcPr>
            <w:tcW w:w="1938" w:type="dxa"/>
            <w:vAlign w:val="center"/>
          </w:tcPr>
          <w:p w14:paraId="5239322A" w14:textId="43ED298A" w:rsidR="00B463A0" w:rsidRPr="00AE181C" w:rsidRDefault="00B463A0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1420" w:type="dxa"/>
            <w:vAlign w:val="center"/>
          </w:tcPr>
          <w:p w14:paraId="234B5616" w14:textId="7C5F7510" w:rsidR="00B463A0" w:rsidRPr="00AE181C" w:rsidRDefault="00B463A0" w:rsidP="00B564F4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</w:tr>
    </w:tbl>
    <w:p w14:paraId="4B7378BF" w14:textId="3B8E4785" w:rsidR="00F04BAD" w:rsidRDefault="00F04BAD" w:rsidP="00B564F4">
      <w:pPr>
        <w:rPr>
          <w:rFonts w:ascii="Times New Roman" w:hAnsi="Times New Roman" w:cs="Times New Roman"/>
          <w:sz w:val="24"/>
          <w:szCs w:val="24"/>
        </w:rPr>
      </w:pPr>
    </w:p>
    <w:sectPr w:rsidR="00F04BAD" w:rsidSect="00B564F4">
      <w:headerReference w:type="default" r:id="rId11"/>
      <w:footerReference w:type="default" r:id="rId12"/>
      <w:pgSz w:w="11906" w:h="16838" w:code="9"/>
      <w:pgMar w:top="851" w:right="1134" w:bottom="851" w:left="1418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E48EC" w14:textId="77777777" w:rsidR="005F62A9" w:rsidRDefault="005F62A9" w:rsidP="00EF3B8E">
      <w:pPr>
        <w:spacing w:after="0" w:line="240" w:lineRule="auto"/>
      </w:pPr>
      <w:r>
        <w:separator/>
      </w:r>
    </w:p>
  </w:endnote>
  <w:endnote w:type="continuationSeparator" w:id="0">
    <w:p w14:paraId="4D9B687D" w14:textId="77777777" w:rsidR="005F62A9" w:rsidRDefault="005F62A9" w:rsidP="00EF3B8E">
      <w:pPr>
        <w:spacing w:after="0" w:line="240" w:lineRule="auto"/>
      </w:pPr>
      <w:r>
        <w:continuationSeparator/>
      </w:r>
    </w:p>
  </w:endnote>
  <w:endnote w:type="continuationNotice" w:id="1">
    <w:p w14:paraId="6A34DE01" w14:textId="77777777" w:rsidR="005F62A9" w:rsidRDefault="005F62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10192" w14:textId="14F5F216" w:rsidR="00DD2EB3" w:rsidRDefault="00DD2EB3" w:rsidP="00DD2EB3">
    <w:pPr>
      <w:pStyle w:val="Subsol"/>
      <w:jc w:val="center"/>
    </w:pPr>
    <w:r>
      <w:rPr>
        <w:noProof/>
      </w:rPr>
      <w:drawing>
        <wp:inline distT="0" distB="0" distL="0" distR="0" wp14:anchorId="6F3498E6" wp14:editId="3159BBCF">
          <wp:extent cx="1612900" cy="533738"/>
          <wp:effectExtent l="0" t="0" r="635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te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8983" cy="5522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72700" w14:textId="77777777" w:rsidR="005F62A9" w:rsidRDefault="005F62A9" w:rsidP="00EF3B8E">
      <w:pPr>
        <w:spacing w:after="0" w:line="240" w:lineRule="auto"/>
      </w:pPr>
      <w:r>
        <w:separator/>
      </w:r>
    </w:p>
  </w:footnote>
  <w:footnote w:type="continuationSeparator" w:id="0">
    <w:p w14:paraId="51D4E348" w14:textId="77777777" w:rsidR="005F62A9" w:rsidRDefault="005F62A9" w:rsidP="00EF3B8E">
      <w:pPr>
        <w:spacing w:after="0" w:line="240" w:lineRule="auto"/>
      </w:pPr>
      <w:r>
        <w:continuationSeparator/>
      </w:r>
    </w:p>
  </w:footnote>
  <w:footnote w:type="continuationNotice" w:id="1">
    <w:p w14:paraId="3E8770FF" w14:textId="77777777" w:rsidR="005F62A9" w:rsidRDefault="005F62A9">
      <w:pPr>
        <w:spacing w:after="0" w:line="240" w:lineRule="auto"/>
      </w:pPr>
    </w:p>
  </w:footnote>
  <w:footnote w:id="2">
    <w:p w14:paraId="7FB1222B" w14:textId="7BD866CC" w:rsidR="00FB30A1" w:rsidRDefault="00FB30A1">
      <w:pPr>
        <w:pStyle w:val="Textnotdesubsol"/>
      </w:pPr>
      <w:r>
        <w:rPr>
          <w:rStyle w:val="Referinnotdesubsol"/>
        </w:rPr>
        <w:footnoteRef/>
      </w:r>
      <w:r>
        <w:t xml:space="preserve"> </w:t>
      </w:r>
      <w:hyperlink r:id="rId1" w:history="1">
        <w:r w:rsidRPr="00FB30A1">
          <w:rPr>
            <w:rStyle w:val="Hyperlink"/>
            <w:rFonts w:ascii="Times New Roman" w:hAnsi="Times New Roman" w:cs="Times New Roman"/>
          </w:rPr>
          <w:t>https://www.aracis.ro/ghiduri/</w:t>
        </w:r>
      </w:hyperlink>
      <w:r w:rsidRPr="00FB30A1">
        <w:rPr>
          <w:rFonts w:ascii="Times New Roman" w:hAnsi="Times New Roman" w:cs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B24D4" w14:textId="6305F9E5" w:rsidR="00EF3B8E" w:rsidRDefault="00E23A53" w:rsidP="00E23A53">
    <w:pPr>
      <w:pStyle w:val="Antet"/>
      <w:ind w:left="-1418" w:right="-1134"/>
      <w:jc w:val="center"/>
    </w:pPr>
    <w:r>
      <w:rPr>
        <w:noProof/>
      </w:rPr>
      <w:drawing>
        <wp:inline distT="0" distB="0" distL="0" distR="0" wp14:anchorId="7750A799" wp14:editId="7C977EB8">
          <wp:extent cx="7084060" cy="1428734"/>
          <wp:effectExtent l="0" t="0" r="2540" b="635"/>
          <wp:docPr id="1140815304" name="Imagine 1" descr="A close-up of a white envelop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815304" name="Imagine 1" descr="A close-up of a white envelope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821" b="7919"/>
                  <a:stretch/>
                </pic:blipFill>
                <pic:spPr bwMode="auto">
                  <a:xfrm>
                    <a:off x="0" y="0"/>
                    <a:ext cx="7118326" cy="14356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151CE"/>
    <w:multiLevelType w:val="hybridMultilevel"/>
    <w:tmpl w:val="CA6ACEBE"/>
    <w:lvl w:ilvl="0" w:tplc="AEE8A0AE"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636841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ED1"/>
    <w:rsid w:val="000148D5"/>
    <w:rsid w:val="00026031"/>
    <w:rsid w:val="000332C0"/>
    <w:rsid w:val="00040CEE"/>
    <w:rsid w:val="00055262"/>
    <w:rsid w:val="00077D18"/>
    <w:rsid w:val="00077DBC"/>
    <w:rsid w:val="000822E2"/>
    <w:rsid w:val="0008294E"/>
    <w:rsid w:val="0008318B"/>
    <w:rsid w:val="00096953"/>
    <w:rsid w:val="000A1D98"/>
    <w:rsid w:val="000B7637"/>
    <w:rsid w:val="000C2AD0"/>
    <w:rsid w:val="000F2C57"/>
    <w:rsid w:val="00101B1B"/>
    <w:rsid w:val="00121FCD"/>
    <w:rsid w:val="00136F94"/>
    <w:rsid w:val="00140703"/>
    <w:rsid w:val="00150F65"/>
    <w:rsid w:val="001606E9"/>
    <w:rsid w:val="001656A6"/>
    <w:rsid w:val="00172D40"/>
    <w:rsid w:val="001A3475"/>
    <w:rsid w:val="001B23CC"/>
    <w:rsid w:val="001C3549"/>
    <w:rsid w:val="001C41E7"/>
    <w:rsid w:val="001C7ED1"/>
    <w:rsid w:val="001F35BA"/>
    <w:rsid w:val="002273E1"/>
    <w:rsid w:val="0023159C"/>
    <w:rsid w:val="00260AC4"/>
    <w:rsid w:val="00265844"/>
    <w:rsid w:val="002778F6"/>
    <w:rsid w:val="002841FC"/>
    <w:rsid w:val="002B1432"/>
    <w:rsid w:val="002C0CDF"/>
    <w:rsid w:val="002C1261"/>
    <w:rsid w:val="002D65AB"/>
    <w:rsid w:val="002E4EF9"/>
    <w:rsid w:val="002F10B1"/>
    <w:rsid w:val="0031533B"/>
    <w:rsid w:val="00316A3D"/>
    <w:rsid w:val="00316B06"/>
    <w:rsid w:val="00317558"/>
    <w:rsid w:val="00337EAF"/>
    <w:rsid w:val="003448BD"/>
    <w:rsid w:val="00347BE3"/>
    <w:rsid w:val="003570B9"/>
    <w:rsid w:val="00373914"/>
    <w:rsid w:val="00374D09"/>
    <w:rsid w:val="003776A5"/>
    <w:rsid w:val="003843C3"/>
    <w:rsid w:val="003B2FA5"/>
    <w:rsid w:val="003C22D4"/>
    <w:rsid w:val="003E7D60"/>
    <w:rsid w:val="003F0F73"/>
    <w:rsid w:val="00400709"/>
    <w:rsid w:val="00413F72"/>
    <w:rsid w:val="00435B9C"/>
    <w:rsid w:val="00460231"/>
    <w:rsid w:val="00472984"/>
    <w:rsid w:val="00480EBB"/>
    <w:rsid w:val="0049228B"/>
    <w:rsid w:val="0049230B"/>
    <w:rsid w:val="004A05F8"/>
    <w:rsid w:val="004A2A6C"/>
    <w:rsid w:val="004E4EDA"/>
    <w:rsid w:val="004F5A78"/>
    <w:rsid w:val="004F6B33"/>
    <w:rsid w:val="00500709"/>
    <w:rsid w:val="00537510"/>
    <w:rsid w:val="00542BE2"/>
    <w:rsid w:val="005635E6"/>
    <w:rsid w:val="005710A4"/>
    <w:rsid w:val="00571B11"/>
    <w:rsid w:val="00595A33"/>
    <w:rsid w:val="005A3F47"/>
    <w:rsid w:val="005B6E36"/>
    <w:rsid w:val="005F103F"/>
    <w:rsid w:val="005F417A"/>
    <w:rsid w:val="005F62A9"/>
    <w:rsid w:val="005F7FD6"/>
    <w:rsid w:val="006059D3"/>
    <w:rsid w:val="00617285"/>
    <w:rsid w:val="00617DE4"/>
    <w:rsid w:val="00617FB7"/>
    <w:rsid w:val="006324E5"/>
    <w:rsid w:val="006517F5"/>
    <w:rsid w:val="0066093D"/>
    <w:rsid w:val="006648D9"/>
    <w:rsid w:val="006A06A1"/>
    <w:rsid w:val="006A4F00"/>
    <w:rsid w:val="006B6072"/>
    <w:rsid w:val="006C2E50"/>
    <w:rsid w:val="006C6EDE"/>
    <w:rsid w:val="006E44C6"/>
    <w:rsid w:val="006F034B"/>
    <w:rsid w:val="006F28A8"/>
    <w:rsid w:val="006F7760"/>
    <w:rsid w:val="00713A38"/>
    <w:rsid w:val="00714CF0"/>
    <w:rsid w:val="007214BA"/>
    <w:rsid w:val="00744C16"/>
    <w:rsid w:val="00746EB4"/>
    <w:rsid w:val="00763DD4"/>
    <w:rsid w:val="007A6BA2"/>
    <w:rsid w:val="007C1497"/>
    <w:rsid w:val="007D3122"/>
    <w:rsid w:val="007F4AD0"/>
    <w:rsid w:val="0080000C"/>
    <w:rsid w:val="00802729"/>
    <w:rsid w:val="00825297"/>
    <w:rsid w:val="00835BFA"/>
    <w:rsid w:val="00855EE8"/>
    <w:rsid w:val="00871BC6"/>
    <w:rsid w:val="00880CCF"/>
    <w:rsid w:val="008E180A"/>
    <w:rsid w:val="008E5793"/>
    <w:rsid w:val="008E6845"/>
    <w:rsid w:val="008F2F98"/>
    <w:rsid w:val="00903FE9"/>
    <w:rsid w:val="00911437"/>
    <w:rsid w:val="009173EA"/>
    <w:rsid w:val="009254E9"/>
    <w:rsid w:val="009408B2"/>
    <w:rsid w:val="00951673"/>
    <w:rsid w:val="00983B68"/>
    <w:rsid w:val="00986921"/>
    <w:rsid w:val="009C5871"/>
    <w:rsid w:val="009D21D5"/>
    <w:rsid w:val="009E6BAF"/>
    <w:rsid w:val="00A14C41"/>
    <w:rsid w:val="00A153B8"/>
    <w:rsid w:val="00A31FA5"/>
    <w:rsid w:val="00AA14D4"/>
    <w:rsid w:val="00AB2467"/>
    <w:rsid w:val="00AD0648"/>
    <w:rsid w:val="00AD4B39"/>
    <w:rsid w:val="00AD74FF"/>
    <w:rsid w:val="00AE181C"/>
    <w:rsid w:val="00AE25A3"/>
    <w:rsid w:val="00B3227A"/>
    <w:rsid w:val="00B40CF5"/>
    <w:rsid w:val="00B4275F"/>
    <w:rsid w:val="00B463A0"/>
    <w:rsid w:val="00B50280"/>
    <w:rsid w:val="00B507E1"/>
    <w:rsid w:val="00B564F4"/>
    <w:rsid w:val="00B626DF"/>
    <w:rsid w:val="00B62D86"/>
    <w:rsid w:val="00B651B0"/>
    <w:rsid w:val="00B80518"/>
    <w:rsid w:val="00B9534E"/>
    <w:rsid w:val="00BA3D92"/>
    <w:rsid w:val="00BB1AA5"/>
    <w:rsid w:val="00BB3725"/>
    <w:rsid w:val="00BD5C6F"/>
    <w:rsid w:val="00BE6313"/>
    <w:rsid w:val="00C32C65"/>
    <w:rsid w:val="00C37ADD"/>
    <w:rsid w:val="00C5041E"/>
    <w:rsid w:val="00C6408E"/>
    <w:rsid w:val="00CA5ED0"/>
    <w:rsid w:val="00CB2F1D"/>
    <w:rsid w:val="00CB3E2E"/>
    <w:rsid w:val="00CB7D50"/>
    <w:rsid w:val="00CC3CE5"/>
    <w:rsid w:val="00CE1E69"/>
    <w:rsid w:val="00CE421F"/>
    <w:rsid w:val="00CE66E5"/>
    <w:rsid w:val="00CF0456"/>
    <w:rsid w:val="00D10645"/>
    <w:rsid w:val="00D13188"/>
    <w:rsid w:val="00D36968"/>
    <w:rsid w:val="00D36AFA"/>
    <w:rsid w:val="00D47A32"/>
    <w:rsid w:val="00D5497D"/>
    <w:rsid w:val="00D64BB0"/>
    <w:rsid w:val="00D65FF0"/>
    <w:rsid w:val="00D80228"/>
    <w:rsid w:val="00D94A7C"/>
    <w:rsid w:val="00D959D4"/>
    <w:rsid w:val="00D96133"/>
    <w:rsid w:val="00D96A2E"/>
    <w:rsid w:val="00D9718A"/>
    <w:rsid w:val="00DA2A62"/>
    <w:rsid w:val="00DB05AF"/>
    <w:rsid w:val="00DD2EB3"/>
    <w:rsid w:val="00DE02C1"/>
    <w:rsid w:val="00E05701"/>
    <w:rsid w:val="00E067B3"/>
    <w:rsid w:val="00E23A53"/>
    <w:rsid w:val="00E459B2"/>
    <w:rsid w:val="00E4661D"/>
    <w:rsid w:val="00E76957"/>
    <w:rsid w:val="00E80EB8"/>
    <w:rsid w:val="00E91F11"/>
    <w:rsid w:val="00EA20E6"/>
    <w:rsid w:val="00EB5742"/>
    <w:rsid w:val="00EC78FE"/>
    <w:rsid w:val="00EE043A"/>
    <w:rsid w:val="00EF3B8E"/>
    <w:rsid w:val="00F005F4"/>
    <w:rsid w:val="00F0287E"/>
    <w:rsid w:val="00F04BAD"/>
    <w:rsid w:val="00F16E1C"/>
    <w:rsid w:val="00F416CA"/>
    <w:rsid w:val="00F44328"/>
    <w:rsid w:val="00F471CE"/>
    <w:rsid w:val="00F5160C"/>
    <w:rsid w:val="00F62945"/>
    <w:rsid w:val="00F92DE0"/>
    <w:rsid w:val="00F96C78"/>
    <w:rsid w:val="00FB291E"/>
    <w:rsid w:val="00FB30A1"/>
    <w:rsid w:val="00FE2F4C"/>
    <w:rsid w:val="00FF1AD7"/>
    <w:rsid w:val="00FF3304"/>
    <w:rsid w:val="00FF3B91"/>
    <w:rsid w:val="0EFB2B0A"/>
    <w:rsid w:val="14EED4A4"/>
    <w:rsid w:val="18FD14A8"/>
    <w:rsid w:val="29E4BD4C"/>
    <w:rsid w:val="2A9253C0"/>
    <w:rsid w:val="2D03F3DA"/>
    <w:rsid w:val="41084967"/>
    <w:rsid w:val="4F3C3084"/>
    <w:rsid w:val="4FA6BDA9"/>
    <w:rsid w:val="500803C7"/>
    <w:rsid w:val="57F00650"/>
    <w:rsid w:val="5F783C33"/>
    <w:rsid w:val="639348BF"/>
    <w:rsid w:val="6533ED47"/>
    <w:rsid w:val="69048C1E"/>
    <w:rsid w:val="6951C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EF0C07"/>
  <w15:chartTrackingRefBased/>
  <w15:docId w15:val="{897A0397-549A-4782-AC50-40F8C1FE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94E"/>
  </w:style>
  <w:style w:type="paragraph" w:styleId="Titlu1">
    <w:name w:val="heading 1"/>
    <w:basedOn w:val="Normal"/>
    <w:next w:val="Normal"/>
    <w:link w:val="Titlu1Caracter"/>
    <w:uiPriority w:val="9"/>
    <w:qFormat/>
    <w:rsid w:val="001C7E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C7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C7E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C7E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C7E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C7E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C7E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C7E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C7E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C7E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C7E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C7E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C7ED1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C7ED1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C7ED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C7ED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C7ED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C7ED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1C7E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1C7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C7E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C7E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1C7E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1C7ED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1C7ED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1C7ED1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C7E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C7ED1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1C7ED1"/>
    <w:rPr>
      <w:b/>
      <w:bCs/>
      <w:smallCaps/>
      <w:color w:val="0F4761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EF3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F3B8E"/>
  </w:style>
  <w:style w:type="paragraph" w:styleId="Subsol">
    <w:name w:val="footer"/>
    <w:basedOn w:val="Normal"/>
    <w:link w:val="SubsolCaracter"/>
    <w:uiPriority w:val="99"/>
    <w:unhideWhenUsed/>
    <w:rsid w:val="00EF3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F3B8E"/>
  </w:style>
  <w:style w:type="table" w:styleId="Tabelgril">
    <w:name w:val="Table Grid"/>
    <w:basedOn w:val="TabelNormal"/>
    <w:uiPriority w:val="39"/>
    <w:rsid w:val="00F04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0C2AD0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0C2AD0"/>
    <w:rPr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0C2AD0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FB30A1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FB30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racis.ro/ghidur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5c448d-f3a8-4f80-a48e-a619c2f7171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641155C5E95D47B92F7D7B2D6F15A0" ma:contentTypeVersion="9" ma:contentTypeDescription="Create a new document." ma:contentTypeScope="" ma:versionID="9efb5e4f6104fbface6c3b3f8ff74734">
  <xsd:schema xmlns:xsd="http://www.w3.org/2001/XMLSchema" xmlns:xs="http://www.w3.org/2001/XMLSchema" xmlns:p="http://schemas.microsoft.com/office/2006/metadata/properties" xmlns:ns2="385c448d-f3a8-4f80-a48e-a619c2f71711" targetNamespace="http://schemas.microsoft.com/office/2006/metadata/properties" ma:root="true" ma:fieldsID="6276593b6a9cd3c33be9126e559736d9" ns2:_="">
    <xsd:import namespace="385c448d-f3a8-4f80-a48e-a619c2f717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c448d-f3a8-4f80-a48e-a619c2f71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01cf5fd-f2a2-4924-805e-68264094ff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27A0BC-D810-462B-91E8-5630DA344F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7AE2FC-AB46-4614-A6BB-654125C0D4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B1E160-F9E8-4FAB-8465-753352CDF9C2}">
  <ds:schemaRefs>
    <ds:schemaRef ds:uri="http://schemas.microsoft.com/office/infopath/2007/PartnerControls"/>
    <ds:schemaRef ds:uri="385c448d-f3a8-4f80-a48e-a619c2f71711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8387386-843E-400D-8F1B-161683304B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5c448d-f3a8-4f80-a48e-a619c2f71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Felipov Ovidiu</dc:creator>
  <cp:keywords/>
  <dc:description/>
  <cp:lastModifiedBy>Ionela Popovici</cp:lastModifiedBy>
  <cp:revision>2</cp:revision>
  <dcterms:created xsi:type="dcterms:W3CDTF">2025-07-21T19:12:00Z</dcterms:created>
  <dcterms:modified xsi:type="dcterms:W3CDTF">2025-07-21T19:12:00Z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0x010100A9641155C5E95D47B92F7D7B2D6F15A0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